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444" w:rsidRPr="008160D7" w:rsidRDefault="00EA5444" w:rsidP="008160D7">
      <w:pPr>
        <w:jc w:val="center"/>
        <w:rPr>
          <w:rFonts w:ascii="Times New Roman" w:hAnsi="Times New Roman"/>
          <w:b/>
          <w:sz w:val="28"/>
          <w:szCs w:val="28"/>
        </w:rPr>
      </w:pPr>
      <w:r w:rsidRPr="001021D8">
        <w:rPr>
          <w:rFonts w:ascii="SimSun" w:eastAsia="SimSun" w:hAnsi="SimSun" w:cs="SimSun" w:hint="eastAsia"/>
          <w:b/>
          <w:sz w:val="28"/>
          <w:szCs w:val="28"/>
        </w:rPr>
        <w:t>位于俄罗斯联邦的外国学生要求的文件</w:t>
      </w:r>
    </w:p>
    <w:p w:rsidR="00EA5444" w:rsidRPr="001021D8" w:rsidRDefault="00EA5444" w:rsidP="008160D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021D8">
        <w:rPr>
          <w:rFonts w:ascii="SimSun" w:eastAsia="SimSun" w:hAnsi="SimSun" w:cs="SimSun" w:hint="eastAsia"/>
          <w:sz w:val="28"/>
          <w:szCs w:val="28"/>
        </w:rPr>
        <w:t>护照和护照的翻译（如果没有俄文页）</w:t>
      </w:r>
      <w:r w:rsidRPr="001021D8">
        <w:rPr>
          <w:rFonts w:ascii="Times New Roman" w:hAnsi="Times New Roman"/>
          <w:sz w:val="28"/>
          <w:szCs w:val="28"/>
        </w:rPr>
        <w:t>;</w:t>
      </w:r>
    </w:p>
    <w:p w:rsidR="00EA5444" w:rsidRDefault="00EA5444" w:rsidP="008160D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021D8">
        <w:rPr>
          <w:rFonts w:ascii="SimSun" w:eastAsia="SimSun" w:hAnsi="SimSun" w:hint="eastAsia"/>
          <w:sz w:val="28"/>
          <w:szCs w:val="28"/>
        </w:rPr>
        <w:t>移民卡</w:t>
      </w:r>
      <w:r>
        <w:rPr>
          <w:rFonts w:ascii="Times New Roman" w:hAnsi="Times New Roman"/>
          <w:sz w:val="28"/>
          <w:szCs w:val="28"/>
        </w:rPr>
        <w:t>;</w:t>
      </w:r>
    </w:p>
    <w:p w:rsidR="00EA5444" w:rsidRPr="005A1B4A" w:rsidRDefault="00EA5444" w:rsidP="008160D7">
      <w:pPr>
        <w:pStyle w:val="a3"/>
        <w:numPr>
          <w:ilvl w:val="0"/>
          <w:numId w:val="1"/>
        </w:numPr>
        <w:jc w:val="both"/>
        <w:rPr>
          <w:rFonts w:ascii="SimSun" w:eastAsia="SimSun" w:hAnsi="SimSun" w:cs="SimSun"/>
          <w:sz w:val="28"/>
          <w:szCs w:val="28"/>
        </w:rPr>
      </w:pPr>
      <w:r w:rsidRPr="001021D8">
        <w:rPr>
          <w:rFonts w:ascii="SimSun" w:eastAsia="SimSun" w:hAnsi="SimSun" w:cs="SimSun" w:hint="eastAsia"/>
          <w:sz w:val="28"/>
          <w:szCs w:val="28"/>
        </w:rPr>
        <w:t>移民登记通知（在居住地登记）</w:t>
      </w:r>
      <w:r w:rsidRPr="005A1B4A">
        <w:rPr>
          <w:rFonts w:ascii="SimSun" w:eastAsia="SimSun" w:hAnsi="SimSun" w:cs="SimSun" w:hint="eastAsia"/>
          <w:sz w:val="28"/>
          <w:szCs w:val="28"/>
        </w:rPr>
        <w:t>;</w:t>
      </w:r>
    </w:p>
    <w:p w:rsidR="00EA5444" w:rsidRPr="005A1B4A" w:rsidRDefault="00EA5444" w:rsidP="008160D7">
      <w:pPr>
        <w:pStyle w:val="a3"/>
        <w:numPr>
          <w:ilvl w:val="0"/>
          <w:numId w:val="1"/>
        </w:numPr>
        <w:jc w:val="both"/>
        <w:rPr>
          <w:rFonts w:ascii="SimSun" w:eastAsia="SimSun" w:hAnsi="SimSun" w:cs="SimSun"/>
          <w:sz w:val="28"/>
          <w:szCs w:val="28"/>
        </w:rPr>
      </w:pPr>
      <w:r w:rsidRPr="001021D8">
        <w:rPr>
          <w:rFonts w:ascii="SimSun" w:eastAsia="SimSun" w:hAnsi="SimSun" w:cs="SimSun" w:hint="eastAsia"/>
          <w:sz w:val="28"/>
          <w:szCs w:val="28"/>
        </w:rPr>
        <w:t>签证（签证国家）</w:t>
      </w:r>
      <w:r w:rsidRPr="005A1B4A">
        <w:rPr>
          <w:rFonts w:ascii="SimSun" w:eastAsia="SimSun" w:hAnsi="SimSun" w:cs="SimSun" w:hint="eastAsia"/>
          <w:sz w:val="28"/>
          <w:szCs w:val="28"/>
        </w:rPr>
        <w:t>;</w:t>
      </w:r>
    </w:p>
    <w:p w:rsidR="00EA5444" w:rsidRPr="005A1B4A" w:rsidRDefault="00EA5444" w:rsidP="005A1B4A">
      <w:pPr>
        <w:pStyle w:val="a3"/>
        <w:numPr>
          <w:ilvl w:val="0"/>
          <w:numId w:val="1"/>
        </w:numPr>
        <w:jc w:val="both"/>
        <w:rPr>
          <w:rFonts w:ascii="SimSun" w:eastAsia="SimSun" w:hAnsi="SimSun" w:cs="SimSun"/>
          <w:sz w:val="28"/>
          <w:szCs w:val="28"/>
        </w:rPr>
      </w:pPr>
      <w:r w:rsidRPr="001021D8">
        <w:rPr>
          <w:rFonts w:ascii="SimSun" w:eastAsia="SimSun" w:hAnsi="SimSun" w:cs="SimSun" w:hint="eastAsia"/>
          <w:sz w:val="28"/>
          <w:szCs w:val="28"/>
        </w:rPr>
        <w:t>在俄罗斯联邦境内签发的医疗政策（</w:t>
      </w:r>
      <w:r w:rsidRPr="005A1B4A">
        <w:rPr>
          <w:rFonts w:ascii="SimSun" w:eastAsia="SimSun" w:hAnsi="SimSun" w:cs="SimSun" w:hint="eastAsia"/>
          <w:sz w:val="28"/>
          <w:szCs w:val="28"/>
        </w:rPr>
        <w:t>土壤改良试验站</w:t>
      </w:r>
      <w:r w:rsidRPr="005A1B4A">
        <w:rPr>
          <w:rFonts w:ascii="SimSun" w:eastAsia="SimSun" w:hAnsi="SimSun" w:cs="SimSun"/>
          <w:sz w:val="28"/>
          <w:szCs w:val="28"/>
        </w:rPr>
        <w:t xml:space="preserve"> *</w:t>
      </w:r>
      <w:r w:rsidRPr="001021D8">
        <w:rPr>
          <w:rFonts w:ascii="SimSun" w:eastAsia="SimSun" w:hAnsi="SimSun" w:cs="SimSun" w:hint="eastAsia"/>
          <w:sz w:val="28"/>
          <w:szCs w:val="28"/>
        </w:rPr>
        <w:t>或</w:t>
      </w:r>
      <w:r w:rsidRPr="005A1B4A">
        <w:rPr>
          <w:rFonts w:ascii="SimSun" w:eastAsia="SimSun" w:hAnsi="SimSun" w:cs="SimSun" w:hint="eastAsia"/>
          <w:sz w:val="28"/>
          <w:szCs w:val="28"/>
        </w:rPr>
        <w:t>自愿医疗保险</w:t>
      </w:r>
      <w:r w:rsidRPr="001021D8">
        <w:rPr>
          <w:rFonts w:ascii="SimSun" w:eastAsia="SimSun" w:hAnsi="SimSun" w:cs="SimSun" w:hint="eastAsia"/>
          <w:sz w:val="28"/>
          <w:szCs w:val="28"/>
        </w:rPr>
        <w:t>）</w:t>
      </w:r>
      <w:r w:rsidRPr="005A1B4A">
        <w:rPr>
          <w:rFonts w:ascii="SimSun" w:eastAsia="SimSun" w:hAnsi="SimSun" w:cs="SimSun"/>
          <w:sz w:val="28"/>
          <w:szCs w:val="28"/>
        </w:rPr>
        <w:t>**</w:t>
      </w:r>
      <w:r w:rsidRPr="005A1B4A">
        <w:rPr>
          <w:rFonts w:ascii="SimSun" w:eastAsia="SimSun" w:hAnsi="SimSun" w:cs="SimSun" w:hint="eastAsia"/>
          <w:sz w:val="28"/>
          <w:szCs w:val="28"/>
        </w:rPr>
        <w:t>;</w:t>
      </w:r>
    </w:p>
    <w:p w:rsidR="00EA5444" w:rsidRPr="005A1B4A" w:rsidRDefault="00EA5444" w:rsidP="005A1B4A">
      <w:pPr>
        <w:pStyle w:val="a3"/>
        <w:numPr>
          <w:ilvl w:val="0"/>
          <w:numId w:val="1"/>
        </w:numPr>
        <w:jc w:val="both"/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/>
          <w:sz w:val="28"/>
          <w:szCs w:val="28"/>
        </w:rPr>
        <w:t xml:space="preserve"> </w:t>
      </w:r>
      <w:r w:rsidRPr="005A1B4A">
        <w:rPr>
          <w:rFonts w:ascii="SimSun" w:eastAsia="SimSun" w:hAnsi="SimSun" w:cs="SimSun" w:hint="eastAsia"/>
          <w:sz w:val="28"/>
          <w:szCs w:val="28"/>
        </w:rPr>
        <w:t>通过体检的结论：</w:t>
      </w:r>
    </w:p>
    <w:p w:rsidR="00EA5444" w:rsidRPr="005A1B4A" w:rsidRDefault="00EA5444" w:rsidP="005A1B4A">
      <w:pPr>
        <w:pStyle w:val="a3"/>
        <w:ind w:left="360"/>
        <w:jc w:val="both"/>
        <w:rPr>
          <w:rFonts w:ascii="SimSun" w:eastAsia="SimSun" w:hAnsi="SimSun" w:cs="SimSun"/>
          <w:sz w:val="28"/>
          <w:szCs w:val="28"/>
        </w:rPr>
      </w:pPr>
      <w:r w:rsidRPr="005A1B4A">
        <w:rPr>
          <w:rFonts w:ascii="SimSun" w:eastAsia="SimSun" w:hAnsi="SimSun" w:cs="SimSun"/>
          <w:sz w:val="28"/>
          <w:szCs w:val="28"/>
        </w:rPr>
        <w:t xml:space="preserve"> - </w:t>
      </w:r>
      <w:r w:rsidRPr="005A1B4A">
        <w:rPr>
          <w:rFonts w:ascii="SimSun" w:eastAsia="SimSun" w:hAnsi="SimSun" w:cs="SimSun" w:hint="eastAsia"/>
          <w:sz w:val="28"/>
          <w:szCs w:val="28"/>
        </w:rPr>
        <w:t>胸部</w:t>
      </w:r>
      <w:r w:rsidRPr="005A1B4A">
        <w:rPr>
          <w:rFonts w:ascii="SimSun" w:eastAsia="SimSun" w:hAnsi="SimSun" w:cs="SimSun"/>
          <w:sz w:val="28"/>
          <w:szCs w:val="28"/>
        </w:rPr>
        <w:t>X</w:t>
      </w:r>
      <w:r w:rsidRPr="005A1B4A">
        <w:rPr>
          <w:rFonts w:ascii="SimSun" w:eastAsia="SimSun" w:hAnsi="SimSun" w:cs="SimSun" w:hint="eastAsia"/>
          <w:sz w:val="28"/>
          <w:szCs w:val="28"/>
        </w:rPr>
        <w:t>光检查;</w:t>
      </w:r>
    </w:p>
    <w:p w:rsidR="00EA5444" w:rsidRPr="005A1B4A" w:rsidRDefault="00EA5444" w:rsidP="005A1B4A">
      <w:pPr>
        <w:pStyle w:val="a3"/>
        <w:ind w:left="360"/>
        <w:jc w:val="both"/>
        <w:rPr>
          <w:rFonts w:ascii="SimSun" w:eastAsia="SimSun" w:hAnsi="SimSun" w:cs="SimSun"/>
          <w:sz w:val="28"/>
          <w:szCs w:val="28"/>
        </w:rPr>
      </w:pPr>
      <w:r w:rsidRPr="005A1B4A">
        <w:rPr>
          <w:rFonts w:ascii="SimSun" w:eastAsia="SimSun" w:hAnsi="SimSun" w:cs="SimSun"/>
          <w:sz w:val="28"/>
          <w:szCs w:val="28"/>
        </w:rPr>
        <w:t xml:space="preserve"> - </w:t>
      </w:r>
      <w:r w:rsidRPr="005A1B4A">
        <w:rPr>
          <w:rFonts w:ascii="SimSun" w:eastAsia="SimSun" w:hAnsi="SimSun" w:cs="SimSun" w:hint="eastAsia"/>
          <w:sz w:val="28"/>
          <w:szCs w:val="28"/>
        </w:rPr>
        <w:t>疫苗接种证书（或疫苗接种证书）;</w:t>
      </w:r>
    </w:p>
    <w:p w:rsidR="00EA5444" w:rsidRPr="005A1B4A" w:rsidRDefault="00EA5444" w:rsidP="005A1B4A">
      <w:pPr>
        <w:pStyle w:val="a3"/>
        <w:ind w:left="360"/>
        <w:jc w:val="both"/>
        <w:rPr>
          <w:rFonts w:ascii="SimSun" w:eastAsia="SimSun" w:hAnsi="SimSun" w:cs="SimSun"/>
          <w:sz w:val="28"/>
          <w:szCs w:val="28"/>
        </w:rPr>
      </w:pPr>
      <w:r w:rsidRPr="005A1B4A">
        <w:rPr>
          <w:rFonts w:ascii="SimSun" w:eastAsia="SimSun" w:hAnsi="SimSun" w:cs="SimSun" w:hint="eastAsia"/>
          <w:sz w:val="28"/>
          <w:szCs w:val="28"/>
        </w:rPr>
        <w:t>没有对他人有危险的传染病（艾滋病，艾滋病毒，麻风病（汉森病），肺结核，主要通过性行为传播的感染（梅毒，衣原体淋巴肉芽肿（性病），软下）的证书;</w:t>
      </w:r>
    </w:p>
    <w:p w:rsidR="00EA5444" w:rsidRPr="005A1B4A" w:rsidRDefault="00EA5444" w:rsidP="005A1B4A">
      <w:pPr>
        <w:pStyle w:val="a3"/>
        <w:ind w:left="360"/>
        <w:jc w:val="both"/>
        <w:rPr>
          <w:rFonts w:ascii="SimSun" w:eastAsia="SimSun" w:hAnsi="SimSun" w:cs="SimSun"/>
          <w:sz w:val="28"/>
          <w:szCs w:val="28"/>
        </w:rPr>
      </w:pPr>
      <w:r w:rsidRPr="005A1B4A">
        <w:rPr>
          <w:rFonts w:ascii="SimSun" w:eastAsia="SimSun" w:hAnsi="SimSun" w:cs="SimSun" w:hint="eastAsia"/>
          <w:sz w:val="28"/>
          <w:szCs w:val="28"/>
        </w:rPr>
        <w:t>如果您进入以下专业学院，必须提供通过强制性初步体检的证书（按照</w:t>
      </w:r>
      <w:r>
        <w:rPr>
          <w:rFonts w:ascii="SimSun" w:eastAsia="SimSun" w:hAnsi="SimSun" w:cs="SimSun"/>
          <w:sz w:val="28"/>
          <w:szCs w:val="28"/>
        </w:rPr>
        <w:t>086</w:t>
      </w:r>
      <w:r w:rsidRPr="005A1B4A">
        <w:rPr>
          <w:rFonts w:ascii="SimSun" w:eastAsia="SimSun" w:hAnsi="SimSun" w:cs="SimSun"/>
          <w:sz w:val="28"/>
          <w:szCs w:val="28"/>
        </w:rPr>
        <w:t>y</w:t>
      </w:r>
      <w:r w:rsidRPr="005A1B4A">
        <w:rPr>
          <w:rFonts w:ascii="SimSun" w:eastAsia="SimSun" w:hAnsi="SimSun" w:cs="SimSun" w:hint="eastAsia"/>
          <w:sz w:val="28"/>
          <w:szCs w:val="28"/>
        </w:rPr>
        <w:t>的形式进行检查）：综合医学，培训方向教育教育，教育教育（有两个培训档案），心理学</w:t>
      </w:r>
      <w:r w:rsidRPr="005A1B4A">
        <w:rPr>
          <w:rFonts w:ascii="SimSun" w:eastAsia="SimSun" w:hAnsi="SimSun" w:cs="SimSun"/>
          <w:sz w:val="28"/>
          <w:szCs w:val="28"/>
        </w:rPr>
        <w:t xml:space="preserve"> </w:t>
      </w:r>
      <w:r w:rsidRPr="005A1B4A">
        <w:rPr>
          <w:rFonts w:ascii="SimSun" w:eastAsia="SimSun" w:hAnsi="SimSun" w:cs="SimSun" w:hint="eastAsia"/>
          <w:sz w:val="28"/>
          <w:szCs w:val="28"/>
        </w:rPr>
        <w:t>教育教育“，”特殊（缺陷）教育“等（入学规则附录</w:t>
      </w:r>
      <w:r w:rsidRPr="005A1B4A">
        <w:rPr>
          <w:rFonts w:ascii="SimSun" w:eastAsia="SimSun" w:hAnsi="SimSun" w:cs="SimSun"/>
          <w:sz w:val="28"/>
          <w:szCs w:val="28"/>
        </w:rPr>
        <w:t>2</w:t>
      </w:r>
      <w:r w:rsidRPr="005A1B4A">
        <w:rPr>
          <w:rFonts w:ascii="SimSun" w:eastAsia="SimSun" w:hAnsi="SimSun" w:cs="SimSun" w:hint="eastAsia"/>
          <w:sz w:val="28"/>
          <w:szCs w:val="28"/>
        </w:rPr>
        <w:t>）。</w:t>
      </w:r>
    </w:p>
    <w:p w:rsidR="00EA5444" w:rsidRDefault="00EA5444" w:rsidP="005A1B4A">
      <w:pPr>
        <w:pStyle w:val="a3"/>
        <w:ind w:left="360"/>
        <w:jc w:val="both"/>
        <w:rPr>
          <w:rFonts w:ascii="Times New Roman" w:eastAsia="SimSun" w:hAnsi="Times New Roman" w:cs="SimSun"/>
          <w:sz w:val="28"/>
          <w:szCs w:val="28"/>
        </w:rPr>
      </w:pPr>
    </w:p>
    <w:p w:rsidR="00EA5444" w:rsidRDefault="00EA5444" w:rsidP="005A1B4A">
      <w:pPr>
        <w:pStyle w:val="a3"/>
        <w:ind w:left="360"/>
        <w:jc w:val="both"/>
        <w:rPr>
          <w:rFonts w:ascii="Times New Roman" w:eastAsia="SimSun" w:hAnsi="Times New Roman" w:cs="SimSun"/>
          <w:sz w:val="28"/>
          <w:szCs w:val="28"/>
        </w:rPr>
      </w:pPr>
    </w:p>
    <w:p w:rsidR="00EA5444" w:rsidRPr="005A1B4A" w:rsidRDefault="00EA5444" w:rsidP="005A1B4A">
      <w:pPr>
        <w:pStyle w:val="a3"/>
        <w:ind w:left="360"/>
        <w:jc w:val="both"/>
        <w:rPr>
          <w:rFonts w:ascii="SimSun" w:eastAsia="SimSun" w:hAnsi="SimSun" w:cs="SimSun"/>
          <w:sz w:val="28"/>
          <w:szCs w:val="28"/>
        </w:rPr>
      </w:pPr>
    </w:p>
    <w:p w:rsidR="00EA5444" w:rsidRPr="005A1B4A" w:rsidRDefault="00EA5444" w:rsidP="005A1B4A">
      <w:pPr>
        <w:pStyle w:val="a3"/>
        <w:ind w:left="360"/>
        <w:jc w:val="both"/>
        <w:rPr>
          <w:rFonts w:ascii="SimSun" w:eastAsia="SimSun" w:hAnsi="SimSun" w:cs="SimSun"/>
          <w:sz w:val="28"/>
          <w:szCs w:val="28"/>
        </w:rPr>
      </w:pPr>
      <w:r w:rsidRPr="005A1B4A">
        <w:rPr>
          <w:rFonts w:ascii="SimSun" w:eastAsia="SimSun" w:hAnsi="SimSun" w:cs="SimSun"/>
          <w:sz w:val="28"/>
          <w:szCs w:val="28"/>
        </w:rPr>
        <w:t>*</w:t>
      </w:r>
      <w:r w:rsidRPr="005A1B4A">
        <w:rPr>
          <w:rFonts w:ascii="SimSun" w:eastAsia="SimSun" w:hAnsi="SimSun" w:cs="SimSun" w:hint="eastAsia"/>
          <w:sz w:val="28"/>
          <w:szCs w:val="28"/>
        </w:rPr>
        <w:t>拥有临时居留许可和居留许可的外国人有资格享受免费医疗保险。</w:t>
      </w:r>
    </w:p>
    <w:p w:rsidR="00EA5444" w:rsidRPr="005A1B4A" w:rsidRDefault="00EA5444" w:rsidP="005A1B4A">
      <w:pPr>
        <w:pStyle w:val="a3"/>
        <w:ind w:left="360"/>
        <w:jc w:val="both"/>
        <w:rPr>
          <w:rFonts w:ascii="SimSun" w:eastAsia="SimSun" w:hAnsi="SimSun" w:cs="SimSun"/>
          <w:sz w:val="28"/>
          <w:szCs w:val="28"/>
        </w:rPr>
      </w:pPr>
      <w:r w:rsidRPr="005A1B4A">
        <w:rPr>
          <w:rFonts w:ascii="SimSun" w:eastAsia="SimSun" w:hAnsi="SimSun" w:cs="SimSun"/>
          <w:sz w:val="28"/>
          <w:szCs w:val="28"/>
        </w:rPr>
        <w:t>**</w:t>
      </w:r>
      <w:r w:rsidRPr="005A1B4A">
        <w:rPr>
          <w:rFonts w:ascii="SimSun" w:eastAsia="SimSun" w:hAnsi="SimSun" w:cs="SimSun" w:hint="eastAsia"/>
          <w:sz w:val="28"/>
          <w:szCs w:val="28"/>
        </w:rPr>
        <w:t>“外国公民或无国籍人士不得进入俄罗斯，除非他们在提交之前提交了有效的医疗保险单</w:t>
      </w:r>
      <w:r w:rsidRPr="005A1B4A">
        <w:rPr>
          <w:rFonts w:ascii="SimSun" w:eastAsia="SimSun" w:hAnsi="SimSun" w:cs="SimSun"/>
          <w:sz w:val="28"/>
          <w:szCs w:val="28"/>
        </w:rPr>
        <w:t xml:space="preserve"> - </w:t>
      </w:r>
      <w:r w:rsidRPr="005A1B4A">
        <w:rPr>
          <w:rFonts w:ascii="SimSun" w:eastAsia="SimSun" w:hAnsi="SimSun" w:cs="SimSun" w:hint="eastAsia"/>
          <w:sz w:val="28"/>
          <w:szCs w:val="28"/>
        </w:rPr>
        <w:t>在提交之前，除了（基于互惠原则）外交使团和外国领事馆的雇员，国际组织的雇员，这些人的家庭成员和其他类别的外国公民。</w:t>
      </w:r>
      <w:r w:rsidRPr="005A1B4A">
        <w:rPr>
          <w:rFonts w:ascii="SimSun" w:eastAsia="SimSun" w:hAnsi="SimSun" w:cs="SimSun"/>
          <w:sz w:val="28"/>
          <w:szCs w:val="28"/>
        </w:rPr>
        <w:t xml:space="preserve">“ </w:t>
      </w:r>
      <w:r w:rsidRPr="005A1B4A">
        <w:rPr>
          <w:rFonts w:ascii="SimSun" w:eastAsia="SimSun" w:hAnsi="SimSun" w:cs="SimSun" w:hint="eastAsia"/>
          <w:sz w:val="28"/>
          <w:szCs w:val="28"/>
        </w:rPr>
        <w:t>（</w:t>
      </w:r>
      <w:r w:rsidRPr="005A1B4A">
        <w:rPr>
          <w:rFonts w:ascii="SimSun" w:eastAsia="SimSun" w:hAnsi="SimSun" w:cs="SimSun"/>
          <w:sz w:val="28"/>
          <w:szCs w:val="28"/>
        </w:rPr>
        <w:t>1996</w:t>
      </w:r>
      <w:r w:rsidRPr="005A1B4A">
        <w:rPr>
          <w:rFonts w:ascii="SimSun" w:eastAsia="SimSun" w:hAnsi="SimSun" w:cs="SimSun" w:hint="eastAsia"/>
          <w:sz w:val="28"/>
          <w:szCs w:val="28"/>
        </w:rPr>
        <w:t>年</w:t>
      </w:r>
      <w:r w:rsidRPr="005A1B4A">
        <w:rPr>
          <w:rFonts w:ascii="SimSun" w:eastAsia="SimSun" w:hAnsi="SimSun" w:cs="SimSun"/>
          <w:sz w:val="28"/>
          <w:szCs w:val="28"/>
        </w:rPr>
        <w:t>8</w:t>
      </w:r>
      <w:r w:rsidRPr="005A1B4A">
        <w:rPr>
          <w:rFonts w:ascii="SimSun" w:eastAsia="SimSun" w:hAnsi="SimSun" w:cs="SimSun" w:hint="eastAsia"/>
          <w:sz w:val="28"/>
          <w:szCs w:val="28"/>
        </w:rPr>
        <w:t>月</w:t>
      </w:r>
      <w:r w:rsidRPr="005A1B4A">
        <w:rPr>
          <w:rFonts w:ascii="SimSun" w:eastAsia="SimSun" w:hAnsi="SimSun" w:cs="SimSun"/>
          <w:sz w:val="28"/>
          <w:szCs w:val="28"/>
        </w:rPr>
        <w:t>15</w:t>
      </w:r>
      <w:r w:rsidRPr="005A1B4A">
        <w:rPr>
          <w:rFonts w:ascii="SimSun" w:eastAsia="SimSun" w:hAnsi="SimSun" w:cs="SimSun" w:hint="eastAsia"/>
          <w:sz w:val="28"/>
          <w:szCs w:val="28"/>
        </w:rPr>
        <w:t>日第</w:t>
      </w:r>
      <w:r w:rsidRPr="005A1B4A">
        <w:rPr>
          <w:rFonts w:ascii="SimSun" w:eastAsia="SimSun" w:hAnsi="SimSun" w:cs="SimSun"/>
          <w:sz w:val="28"/>
          <w:szCs w:val="28"/>
        </w:rPr>
        <w:t>114</w:t>
      </w:r>
      <w:r w:rsidRPr="005A1B4A">
        <w:rPr>
          <w:rFonts w:ascii="SimSun" w:eastAsia="SimSun" w:hAnsi="SimSun" w:cs="SimSun" w:hint="eastAsia"/>
          <w:sz w:val="28"/>
          <w:szCs w:val="28"/>
        </w:rPr>
        <w:t>号联邦法第</w:t>
      </w:r>
      <w:r w:rsidRPr="005A1B4A">
        <w:rPr>
          <w:rFonts w:ascii="SimSun" w:eastAsia="SimSun" w:hAnsi="SimSun" w:cs="SimSun"/>
          <w:sz w:val="28"/>
          <w:szCs w:val="28"/>
        </w:rPr>
        <w:t>27</w:t>
      </w:r>
      <w:r w:rsidRPr="005A1B4A">
        <w:rPr>
          <w:rFonts w:ascii="SimSun" w:eastAsia="SimSun" w:hAnsi="SimSun" w:cs="SimSun" w:hint="eastAsia"/>
          <w:sz w:val="28"/>
          <w:szCs w:val="28"/>
        </w:rPr>
        <w:t>条第</w:t>
      </w:r>
      <w:r w:rsidRPr="005A1B4A">
        <w:rPr>
          <w:rFonts w:ascii="SimSun" w:eastAsia="SimSun" w:hAnsi="SimSun" w:cs="SimSun"/>
          <w:sz w:val="28"/>
          <w:szCs w:val="28"/>
        </w:rPr>
        <w:t>5</w:t>
      </w:r>
      <w:r w:rsidRPr="005A1B4A">
        <w:rPr>
          <w:rFonts w:ascii="SimSun" w:eastAsia="SimSun" w:hAnsi="SimSun" w:cs="SimSun" w:hint="eastAsia"/>
          <w:sz w:val="28"/>
          <w:szCs w:val="28"/>
        </w:rPr>
        <w:t>款</w:t>
      </w:r>
      <w:r w:rsidRPr="005A1B4A">
        <w:rPr>
          <w:rFonts w:ascii="SimSun" w:eastAsia="SimSun" w:hAnsi="SimSun" w:cs="SimSun"/>
          <w:sz w:val="28"/>
          <w:szCs w:val="28"/>
        </w:rPr>
        <w:t>“</w:t>
      </w:r>
      <w:r w:rsidRPr="005A1B4A">
        <w:rPr>
          <w:rFonts w:ascii="SimSun" w:eastAsia="SimSun" w:hAnsi="SimSun" w:cs="SimSun" w:hint="eastAsia"/>
          <w:sz w:val="28"/>
          <w:szCs w:val="28"/>
        </w:rPr>
        <w:t>关于退出和进入俄罗斯联邦的程序</w:t>
      </w:r>
      <w:r w:rsidRPr="005A1B4A">
        <w:rPr>
          <w:rFonts w:ascii="SimSun" w:eastAsia="SimSun" w:hAnsi="SimSun" w:cs="SimSun"/>
          <w:sz w:val="28"/>
          <w:szCs w:val="28"/>
        </w:rPr>
        <w:t>”</w:t>
      </w:r>
      <w:r w:rsidRPr="005A1B4A">
        <w:rPr>
          <w:rFonts w:ascii="SimSun" w:eastAsia="SimSun" w:hAnsi="SimSun" w:cs="SimSun" w:hint="eastAsia"/>
          <w:sz w:val="28"/>
          <w:szCs w:val="28"/>
        </w:rPr>
        <w:t>）</w:t>
      </w:r>
    </w:p>
    <w:sectPr w:rsidR="00EA5444" w:rsidRPr="005A1B4A" w:rsidSect="005E5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2B6A8D"/>
    <w:multiLevelType w:val="hybridMultilevel"/>
    <w:tmpl w:val="8C8A0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160D7"/>
    <w:rsid w:val="001021D8"/>
    <w:rsid w:val="00193483"/>
    <w:rsid w:val="001A26A6"/>
    <w:rsid w:val="001A2919"/>
    <w:rsid w:val="002C7168"/>
    <w:rsid w:val="004164CA"/>
    <w:rsid w:val="00425F6A"/>
    <w:rsid w:val="004D29A7"/>
    <w:rsid w:val="005A1B4A"/>
    <w:rsid w:val="005E57A7"/>
    <w:rsid w:val="008160D7"/>
    <w:rsid w:val="008411DF"/>
    <w:rsid w:val="009E47C7"/>
    <w:rsid w:val="00A439F5"/>
    <w:rsid w:val="00A64FE4"/>
    <w:rsid w:val="00D90D5D"/>
    <w:rsid w:val="00E8058E"/>
    <w:rsid w:val="00EA5444"/>
    <w:rsid w:val="00F60A01"/>
    <w:rsid w:val="00F7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75D73912-B95A-411D-AEB4-ADD7DAB98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link w:val="10"/>
    <w:uiPriority w:val="99"/>
    <w:qFormat/>
    <w:rsid w:val="001934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93483"/>
    <w:rPr>
      <w:rFonts w:ascii="Times New Roman" w:hAnsi="Times New Roman"/>
      <w:b/>
      <w:kern w:val="36"/>
      <w:sz w:val="48"/>
      <w:lang w:val="x-none" w:eastAsia="ru-RU"/>
    </w:rPr>
  </w:style>
  <w:style w:type="paragraph" w:styleId="a3">
    <w:name w:val="List Paragraph"/>
    <w:basedOn w:val="a"/>
    <w:uiPriority w:val="99"/>
    <w:qFormat/>
    <w:rsid w:val="008160D7"/>
    <w:pPr>
      <w:ind w:left="720"/>
      <w:contextualSpacing/>
    </w:pPr>
  </w:style>
  <w:style w:type="character" w:styleId="a4">
    <w:name w:val="Hyperlink"/>
    <w:basedOn w:val="a0"/>
    <w:uiPriority w:val="99"/>
    <w:semiHidden/>
    <w:rsid w:val="008160D7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semiHidden/>
    <w:rsid w:val="001A26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uiPriority w:val="99"/>
    <w:rsid w:val="0019348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</cp:lastModifiedBy>
  <cp:revision>2</cp:revision>
  <dcterms:created xsi:type="dcterms:W3CDTF">2019-04-05T15:00:00Z</dcterms:created>
  <dcterms:modified xsi:type="dcterms:W3CDTF">2019-04-05T15:00:00Z</dcterms:modified>
</cp:coreProperties>
</file>