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B8BB" w14:textId="77777777" w:rsidR="000C2BB6" w:rsidRPr="00E65AFE" w:rsidRDefault="000C2BB6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691"/>
        <w:gridCol w:w="5326"/>
      </w:tblGrid>
      <w:tr w:rsidR="000C2BB6" w:rsidRPr="00AE6C82" w14:paraId="0117AAD7" w14:textId="77777777" w:rsidTr="00F80C78">
        <w:tc>
          <w:tcPr>
            <w:tcW w:w="15976" w:type="dxa"/>
            <w:gridSpan w:val="3"/>
          </w:tcPr>
          <w:p w14:paraId="7F678B90" w14:textId="77777777" w:rsidR="000C2BB6" w:rsidRPr="00E65AFE" w:rsidRDefault="000C2BB6" w:rsidP="00F80C78">
            <w:pPr>
              <w:pStyle w:val="1"/>
              <w:spacing w:before="69"/>
              <w:rPr>
                <w:rFonts w:ascii="Times New Roman" w:hAnsi="Times New Roman"/>
                <w:kern w:val="0"/>
                <w:sz w:val="28"/>
                <w:szCs w:val="22"/>
                <w:lang w:val="de-DE"/>
              </w:rPr>
            </w:pPr>
            <w:r>
              <w:rPr>
                <w:rFonts w:ascii="Times New Roman" w:hAnsi="Times New Roman"/>
                <w:kern w:val="0"/>
                <w:sz w:val="28"/>
                <w:szCs w:val="22"/>
                <w:lang w:val="de-DE"/>
              </w:rPr>
              <w:t>ERWERBUNGSANTRAG</w:t>
            </w:r>
            <w:r w:rsidRPr="00E65AFE">
              <w:rPr>
                <w:rFonts w:ascii="Times New Roman" w:hAnsi="Times New Roman"/>
                <w:kern w:val="0"/>
                <w:sz w:val="28"/>
                <w:szCs w:val="22"/>
                <w:lang w:val="de-DE"/>
              </w:rPr>
              <w:t xml:space="preserve"> </w:t>
            </w:r>
          </w:p>
          <w:p w14:paraId="426204E7" w14:textId="74F44A10" w:rsidR="000C2BB6" w:rsidRDefault="000C2BB6" w:rsidP="00F80C78">
            <w:pPr>
              <w:spacing w:line="252" w:lineRule="exact"/>
              <w:ind w:left="1290" w:right="1281"/>
              <w:jc w:val="center"/>
              <w:rPr>
                <w:rFonts w:ascii="Times New Roman" w:hAnsi="Times New Roman" w:cs="Times New Roman"/>
                <w:b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 xml:space="preserve">des </w:t>
            </w:r>
            <w:bookmarkStart w:id="0" w:name="_Hlk4676178"/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 xml:space="preserve">ausländischen Staatsangehörigen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>zu</w:t>
            </w:r>
            <w:r w:rsidR="00CF7D5A">
              <w:rPr>
                <w:rFonts w:ascii="Times New Roman" w:hAnsi="Times New Roman" w:cs="Times New Roman"/>
                <w:b/>
                <w:sz w:val="28"/>
                <w:lang w:val="de-DE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 xml:space="preserve"> Vorstudie</w:t>
            </w:r>
            <w:r w:rsidR="00CF7D5A">
              <w:rPr>
                <w:rFonts w:ascii="Times New Roman" w:hAnsi="Times New Roman" w:cs="Times New Roman"/>
                <w:b/>
                <w:sz w:val="28"/>
                <w:lang w:val="de-DE"/>
              </w:rPr>
              <w:t>nlehrgang</w:t>
            </w:r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 xml:space="preserve"> </w:t>
            </w:r>
          </w:p>
          <w:p w14:paraId="4562F9D8" w14:textId="77777777" w:rsidR="000C2BB6" w:rsidRPr="00E65AFE" w:rsidRDefault="000C2BB6" w:rsidP="00F80C78">
            <w:pPr>
              <w:spacing w:line="252" w:lineRule="exact"/>
              <w:ind w:left="1290" w:right="1281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 xml:space="preserve">an der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>Kalugaer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de-DE"/>
              </w:rPr>
              <w:t xml:space="preserve"> staatlichen Ziolkowski-Universität</w:t>
            </w:r>
          </w:p>
        </w:tc>
      </w:tr>
      <w:tr w:rsidR="000C2BB6" w14:paraId="6165C8C9" w14:textId="77777777" w:rsidTr="00F80C78">
        <w:tc>
          <w:tcPr>
            <w:tcW w:w="959" w:type="dxa"/>
          </w:tcPr>
          <w:p w14:paraId="0401A5A5" w14:textId="77777777" w:rsidR="000C2BB6" w:rsidRPr="00E65AFE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4E3C4C83" w14:textId="77777777" w:rsidR="000C2BB6" w:rsidRPr="00E65AFE" w:rsidRDefault="000C2BB6" w:rsidP="006127CE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Name</w:t>
            </w:r>
            <w:bookmarkStart w:id="1" w:name="_GoBack"/>
            <w:bookmarkEnd w:id="1"/>
          </w:p>
        </w:tc>
        <w:tc>
          <w:tcPr>
            <w:tcW w:w="5326" w:type="dxa"/>
          </w:tcPr>
          <w:p w14:paraId="7A500AF2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0E032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14:paraId="6D716C57" w14:textId="77777777" w:rsidTr="00F80C78">
        <w:tc>
          <w:tcPr>
            <w:tcW w:w="959" w:type="dxa"/>
          </w:tcPr>
          <w:p w14:paraId="18D4B325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32E94A0A" w14:textId="77777777" w:rsidR="000C2BB6" w:rsidRPr="00E65AFE" w:rsidRDefault="000C2BB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5326" w:type="dxa"/>
          </w:tcPr>
          <w:p w14:paraId="3ACA32EE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0B15E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14:paraId="4F538BAB" w14:textId="77777777" w:rsidTr="00F80C78">
        <w:tc>
          <w:tcPr>
            <w:tcW w:w="959" w:type="dxa"/>
          </w:tcPr>
          <w:p w14:paraId="335635ED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0D5F835E" w14:textId="77777777" w:rsidR="000C2BB6" w:rsidRPr="006127CE" w:rsidRDefault="000C2BB6"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Vatersname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erforderlich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wenn vorhanden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6" w:type="dxa"/>
          </w:tcPr>
          <w:p w14:paraId="243F5E74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74F8C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14:paraId="512DE3C3" w14:textId="77777777" w:rsidTr="00F80C78">
        <w:tc>
          <w:tcPr>
            <w:tcW w:w="959" w:type="dxa"/>
          </w:tcPr>
          <w:p w14:paraId="532208D8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5BBA2B9F" w14:textId="77777777" w:rsidR="000C2BB6" w:rsidRPr="00E65AFE" w:rsidRDefault="000C2BB6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Geschlecht</w:t>
            </w:r>
          </w:p>
        </w:tc>
        <w:tc>
          <w:tcPr>
            <w:tcW w:w="5326" w:type="dxa"/>
          </w:tcPr>
          <w:p w14:paraId="102854D9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BB363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14:paraId="5B3F20F3" w14:textId="77777777" w:rsidTr="00F80C78">
        <w:tc>
          <w:tcPr>
            <w:tcW w:w="959" w:type="dxa"/>
          </w:tcPr>
          <w:p w14:paraId="688780FC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316C38E3" w14:textId="77777777" w:rsidR="000C2BB6" w:rsidRPr="00E65AFE" w:rsidRDefault="000C2BB6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Geburtsdatum</w:t>
            </w:r>
          </w:p>
        </w:tc>
        <w:tc>
          <w:tcPr>
            <w:tcW w:w="5326" w:type="dxa"/>
          </w:tcPr>
          <w:p w14:paraId="1FCF212D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8847A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14:paraId="5D6D3790" w14:textId="77777777" w:rsidTr="00F80C78">
        <w:tc>
          <w:tcPr>
            <w:tcW w:w="959" w:type="dxa"/>
          </w:tcPr>
          <w:p w14:paraId="1FDFE1F2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6AEBC852" w14:textId="77777777" w:rsidR="000C2BB6" w:rsidRPr="006127CE" w:rsidRDefault="000C2BB6" w:rsidP="006127CE"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Geburtsort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Land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Ortschaft</w:t>
            </w: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6" w:type="dxa"/>
          </w:tcPr>
          <w:p w14:paraId="7270CF99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90A4E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14:paraId="7ECD77CF" w14:textId="77777777" w:rsidTr="00F80C78">
        <w:tc>
          <w:tcPr>
            <w:tcW w:w="959" w:type="dxa"/>
          </w:tcPr>
          <w:p w14:paraId="41F97870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1A8E3476" w14:textId="77777777" w:rsidR="000C2BB6" w:rsidRPr="00E65AFE" w:rsidRDefault="000C2BB6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Staatsangehörigkeit</w:t>
            </w:r>
          </w:p>
        </w:tc>
        <w:tc>
          <w:tcPr>
            <w:tcW w:w="5326" w:type="dxa"/>
          </w:tcPr>
          <w:p w14:paraId="5C7F4930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7AABB" w14:textId="77777777" w:rsidR="000C2BB6" w:rsidRPr="00F80C78" w:rsidRDefault="000C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:rsidRPr="00E65AFE" w14:paraId="2602661C" w14:textId="77777777" w:rsidTr="00F80C78">
        <w:tc>
          <w:tcPr>
            <w:tcW w:w="959" w:type="dxa"/>
          </w:tcPr>
          <w:p w14:paraId="2B7A4307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0C6A1CB7" w14:textId="77777777" w:rsidR="000C2BB6" w:rsidRPr="00E65AFE" w:rsidRDefault="000C2BB6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Pass</w:t>
            </w:r>
            <w:r w:rsidRPr="00E65AF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Serie</w:t>
            </w:r>
            <w:r w:rsidRPr="00E65AF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Nummer</w:t>
            </w:r>
            <w:r w:rsidRPr="00E65AF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Laufzeit</w:t>
            </w:r>
            <w:r w:rsidRPr="00E65AF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5326" w:type="dxa"/>
          </w:tcPr>
          <w:p w14:paraId="5DDC62A8" w14:textId="77777777" w:rsidR="000C2BB6" w:rsidRPr="00E65AFE" w:rsidRDefault="000C2BB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6AC1C07D" w14:textId="77777777" w:rsidR="000C2BB6" w:rsidRPr="00E65AFE" w:rsidRDefault="000C2BB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C2BB6" w:rsidRPr="00AE6C82" w14:paraId="7DCEABE4" w14:textId="77777777" w:rsidTr="00F80C78">
        <w:tc>
          <w:tcPr>
            <w:tcW w:w="959" w:type="dxa"/>
          </w:tcPr>
          <w:p w14:paraId="45140CD3" w14:textId="77777777" w:rsidR="000C2BB6" w:rsidRPr="00E65AFE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2D3CCD86" w14:textId="77777777" w:rsidR="000C2BB6" w:rsidRPr="00063BFF" w:rsidRDefault="000C2BB6" w:rsidP="00F80C78">
            <w:pPr>
              <w:pStyle w:val="TableParagraph"/>
              <w:spacing w:before="6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Wohnanschrift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Postleitzahl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Land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Gebiet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Stadt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Straße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Hausnummer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5326" w:type="dxa"/>
          </w:tcPr>
          <w:p w14:paraId="10A5637A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33E5F1F9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1780AF35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3ECE3E40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0936E75C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1A565A30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C2BB6" w14:paraId="2E35BBBD" w14:textId="77777777" w:rsidTr="00F80C78">
        <w:tc>
          <w:tcPr>
            <w:tcW w:w="959" w:type="dxa"/>
          </w:tcPr>
          <w:p w14:paraId="7CA53C77" w14:textId="77777777" w:rsidR="000C2BB6" w:rsidRPr="00063BFF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6A0D9E22" w14:textId="77777777" w:rsidR="000C2BB6" w:rsidRPr="00063BFF" w:rsidRDefault="000C2BB6" w:rsidP="00F80C78">
            <w:pPr>
              <w:pStyle w:val="TableParagraph"/>
              <w:spacing w:before="36"/>
              <w:rPr>
                <w:rFonts w:ascii="Trebuchet MS" w:hAnsi="Trebuchet MS"/>
                <w:i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Telefon</w:t>
            </w:r>
            <w:r w:rsidRPr="00F80C7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Telefax</w:t>
            </w:r>
          </w:p>
        </w:tc>
        <w:tc>
          <w:tcPr>
            <w:tcW w:w="5326" w:type="dxa"/>
          </w:tcPr>
          <w:p w14:paraId="277876C3" w14:textId="77777777" w:rsidR="000C2BB6" w:rsidRPr="00F80C78" w:rsidRDefault="000C2BB6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0ECB5" w14:textId="77777777" w:rsidR="000C2BB6" w:rsidRPr="00F80C78" w:rsidRDefault="000C2BB6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14:paraId="4C82210D" w14:textId="77777777" w:rsidTr="00F80C78">
        <w:tc>
          <w:tcPr>
            <w:tcW w:w="959" w:type="dxa"/>
          </w:tcPr>
          <w:p w14:paraId="5E700F49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0C074441" w14:textId="6BE71957" w:rsidR="000C2BB6" w:rsidRPr="00F80C78" w:rsidRDefault="000C2BB6" w:rsidP="00F80C78">
            <w:pPr>
              <w:pStyle w:val="TableParagraph"/>
              <w:spacing w:before="43"/>
              <w:rPr>
                <w:rFonts w:ascii="Trebuchet MS" w:hAnsi="Trebuchet MS"/>
                <w:i/>
              </w:rPr>
            </w:pPr>
            <w:r w:rsidRPr="00F80C7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AE6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-M</w:t>
            </w:r>
            <w:proofErr w:type="spellStart"/>
            <w:r w:rsidRPr="00F80C78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F80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326" w:type="dxa"/>
          </w:tcPr>
          <w:p w14:paraId="0DD23833" w14:textId="77777777" w:rsidR="000C2BB6" w:rsidRPr="00F80C78" w:rsidRDefault="000C2BB6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2B40C" w14:textId="77777777" w:rsidR="000C2BB6" w:rsidRPr="00F80C78" w:rsidRDefault="000C2BB6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:rsidRPr="00AE6C82" w14:paraId="54BC90AF" w14:textId="77777777" w:rsidTr="00F80C78">
        <w:tc>
          <w:tcPr>
            <w:tcW w:w="959" w:type="dxa"/>
          </w:tcPr>
          <w:p w14:paraId="373AD0C1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66675E91" w14:textId="77777777" w:rsidR="000C2BB6" w:rsidRPr="00063BFF" w:rsidRDefault="000C2BB6" w:rsidP="00F80C78">
            <w:pPr>
              <w:pStyle w:val="TableParagraph"/>
              <w:spacing w:before="44"/>
              <w:rPr>
                <w:rFonts w:ascii="Trebuchet MS" w:hAnsi="Trebuchet MS"/>
                <w:i/>
                <w:lang w:val="de-DE"/>
              </w:rPr>
            </w:pP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>Land und Stadt, wo Sie das Visum bekommen werden</w:t>
            </w:r>
          </w:p>
        </w:tc>
        <w:tc>
          <w:tcPr>
            <w:tcW w:w="5326" w:type="dxa"/>
          </w:tcPr>
          <w:p w14:paraId="26A3D471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7619BEE0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C2BB6" w14:paraId="6BC0A4F1" w14:textId="77777777" w:rsidTr="00F80C78">
        <w:tc>
          <w:tcPr>
            <w:tcW w:w="959" w:type="dxa"/>
          </w:tcPr>
          <w:p w14:paraId="61076669" w14:textId="77777777" w:rsidR="000C2BB6" w:rsidRPr="00063BFF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73F0A601" w14:textId="77777777" w:rsidR="000C2BB6" w:rsidRPr="00063BFF" w:rsidRDefault="000C2BB6" w:rsidP="00F80C78">
            <w:pPr>
              <w:pStyle w:val="TableParagraph"/>
              <w:spacing w:before="43"/>
              <w:rPr>
                <w:rFonts w:ascii="Trebuchet MS" w:hAnsi="Trebuchet MS"/>
                <w:i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Familienstand</w:t>
            </w:r>
          </w:p>
        </w:tc>
        <w:tc>
          <w:tcPr>
            <w:tcW w:w="5326" w:type="dxa"/>
          </w:tcPr>
          <w:p w14:paraId="721D68B9" w14:textId="77777777" w:rsidR="000C2BB6" w:rsidRPr="00F80C78" w:rsidRDefault="000C2BB6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784DB" w14:textId="77777777" w:rsidR="000C2BB6" w:rsidRPr="00F80C78" w:rsidRDefault="000C2BB6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B6" w:rsidRPr="00AE6C82" w14:paraId="516E3DE4" w14:textId="77777777" w:rsidTr="00F80C78">
        <w:tc>
          <w:tcPr>
            <w:tcW w:w="959" w:type="dxa"/>
          </w:tcPr>
          <w:p w14:paraId="5884943B" w14:textId="77777777" w:rsidR="000C2BB6" w:rsidRPr="00F80C78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</w:tcPr>
          <w:p w14:paraId="71377DD0" w14:textId="77777777" w:rsidR="000C2BB6" w:rsidRPr="00063BFF" w:rsidRDefault="000C2BB6" w:rsidP="00F80C78">
            <w:pPr>
              <w:pStyle w:val="TableParagraph"/>
              <w:spacing w:before="43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Arbeitsstätte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Bezeichnung der Organisation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Posten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Anschrift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Telefon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>)</w:t>
            </w:r>
          </w:p>
        </w:tc>
        <w:tc>
          <w:tcPr>
            <w:tcW w:w="5326" w:type="dxa"/>
          </w:tcPr>
          <w:p w14:paraId="78E2815B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2489765F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488EED28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2E2CFEC9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0F37240A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C2BB6" w:rsidRPr="00AE6C82" w14:paraId="187EB3E7" w14:textId="77777777" w:rsidTr="00F80C78">
        <w:tc>
          <w:tcPr>
            <w:tcW w:w="959" w:type="dxa"/>
          </w:tcPr>
          <w:p w14:paraId="0D493EC1" w14:textId="77777777" w:rsidR="000C2BB6" w:rsidRPr="00063BFF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4DF92D4E" w14:textId="77777777" w:rsidR="000C2BB6" w:rsidRPr="00063BFF" w:rsidRDefault="000C2BB6" w:rsidP="00F80C78">
            <w:pPr>
              <w:pStyle w:val="TableParagraph"/>
              <w:spacing w:before="43"/>
              <w:rPr>
                <w:rFonts w:ascii="Trebuchet MS" w:hAnsi="Trebuchet MS"/>
                <w:i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Kontaktdaten eines Elternteils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Verwandtschaftsgrad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Name, Vorname, Vatersname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Anschrift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Telefon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E</w:t>
            </w:r>
            <w:r w:rsidRPr="00063BFF">
              <w:rPr>
                <w:rFonts w:ascii="Times New Roman" w:hAnsi="Times New Roman" w:cs="Times New Roman"/>
                <w:sz w:val="28"/>
                <w:lang w:val="de-DE"/>
              </w:rPr>
              <w:t>mail)</w:t>
            </w:r>
          </w:p>
        </w:tc>
        <w:tc>
          <w:tcPr>
            <w:tcW w:w="5326" w:type="dxa"/>
          </w:tcPr>
          <w:p w14:paraId="6B4BF634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5C31262B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6492346F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57F266FB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0965912A" w14:textId="77777777" w:rsidR="000C2BB6" w:rsidRPr="00063BFF" w:rsidRDefault="000C2BB6" w:rsidP="006127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C2BB6" w:rsidRPr="00AE6C82" w14:paraId="5ED2DA67" w14:textId="77777777" w:rsidTr="00F80C78">
        <w:tc>
          <w:tcPr>
            <w:tcW w:w="959" w:type="dxa"/>
          </w:tcPr>
          <w:p w14:paraId="4FC86EDF" w14:textId="77777777" w:rsidR="000C2BB6" w:rsidRPr="00063BFF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57524590" w14:textId="77777777" w:rsidR="000C2BB6" w:rsidRPr="00063BFF" w:rsidRDefault="000C2BB6" w:rsidP="00F80C7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Russischkenntnisse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elementar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fließend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keine Kenntnisse</w:t>
            </w:r>
            <w:r w:rsidRPr="00063B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5326" w:type="dxa"/>
          </w:tcPr>
          <w:p w14:paraId="0A439C61" w14:textId="77777777" w:rsidR="000C2BB6" w:rsidRPr="00063BFF" w:rsidRDefault="000C2BB6" w:rsidP="00F80C7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C2BB6" w:rsidRPr="00AE6C82" w14:paraId="0E853DB3" w14:textId="77777777" w:rsidTr="00F80C78">
        <w:tc>
          <w:tcPr>
            <w:tcW w:w="959" w:type="dxa"/>
          </w:tcPr>
          <w:p w14:paraId="5A117EDA" w14:textId="77777777" w:rsidR="000C2BB6" w:rsidRPr="00063BFF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6C3C5E70" w14:textId="77777777" w:rsidR="000C2BB6" w:rsidRPr="00063BFF" w:rsidRDefault="000C2BB6" w:rsidP="00F80C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Ausbildungsprogramm</w:t>
            </w:r>
          </w:p>
        </w:tc>
        <w:tc>
          <w:tcPr>
            <w:tcW w:w="5326" w:type="dxa"/>
          </w:tcPr>
          <w:p w14:paraId="62FFE872" w14:textId="77777777" w:rsidR="000C2BB6" w:rsidRPr="0034345D" w:rsidRDefault="000C2BB6" w:rsidP="00F80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4345D">
              <w:rPr>
                <w:rFonts w:ascii="Times New Roman" w:hAnsi="Times New Roman" w:cs="Times New Roman"/>
                <w:b/>
                <w:sz w:val="28"/>
                <w:szCs w:val="16"/>
                <w:lang w:val="de-DE"/>
              </w:rPr>
              <w:t xml:space="preserve">Das zusätzliche allgemeinbildende (allgemeinentwickelnde) Programm, das die ausländischen Staatsangehörigen und die Staatenlosen </w:t>
            </w:r>
            <w:r>
              <w:rPr>
                <w:rFonts w:ascii="Times New Roman" w:hAnsi="Times New Roman" w:cs="Times New Roman"/>
                <w:b/>
                <w:sz w:val="28"/>
                <w:szCs w:val="16"/>
                <w:lang w:val="de-DE"/>
              </w:rPr>
              <w:t>vorbereitet</w:t>
            </w:r>
            <w:r w:rsidRPr="0034345D">
              <w:rPr>
                <w:rFonts w:ascii="Times New Roman" w:hAnsi="Times New Roman" w:cs="Times New Roman"/>
                <w:b/>
                <w:sz w:val="28"/>
                <w:szCs w:val="16"/>
                <w:lang w:val="de-DE"/>
              </w:rPr>
              <w:t xml:space="preserve">, damit sie </w:t>
            </w:r>
            <w:r>
              <w:rPr>
                <w:rFonts w:ascii="Times New Roman" w:hAnsi="Times New Roman" w:cs="Times New Roman"/>
                <w:b/>
                <w:sz w:val="28"/>
                <w:szCs w:val="16"/>
                <w:lang w:val="de-DE"/>
              </w:rPr>
              <w:t xml:space="preserve">nachfolgende </w:t>
            </w:r>
            <w:r w:rsidRPr="0034345D">
              <w:rPr>
                <w:rFonts w:ascii="Times New Roman" w:hAnsi="Times New Roman" w:cs="Times New Roman"/>
                <w:b/>
                <w:sz w:val="28"/>
                <w:szCs w:val="16"/>
                <w:lang w:val="de-DE"/>
              </w:rPr>
              <w:t>fachliche Ausbildungsprogramme in der russischen Sprache beherrschen können</w:t>
            </w:r>
          </w:p>
        </w:tc>
      </w:tr>
      <w:tr w:rsidR="000C2BB6" w:rsidRPr="00AE6C82" w14:paraId="6EF9EB7F" w14:textId="77777777" w:rsidTr="00F80C78">
        <w:tc>
          <w:tcPr>
            <w:tcW w:w="959" w:type="dxa"/>
          </w:tcPr>
          <w:p w14:paraId="289CBF2A" w14:textId="77777777" w:rsidR="000C2BB6" w:rsidRPr="0034345D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205E7E82" w14:textId="77777777" w:rsidR="000C2BB6" w:rsidRPr="0034345D" w:rsidRDefault="000C2BB6" w:rsidP="00F80C7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bookmarkStart w:id="2" w:name="_Hlk4676512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Fachrichtung</w:t>
            </w:r>
            <w:r w:rsidRPr="003434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Wirtschaftswissenschaften</w:t>
            </w:r>
            <w:r w:rsidRPr="003434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Medizin und Biologie</w:t>
            </w:r>
            <w:r w:rsidRPr="003434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Geisteswissenschaften</w:t>
            </w:r>
            <w:r w:rsidRPr="0034345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bookmarkEnd w:id="2"/>
          </w:p>
        </w:tc>
        <w:tc>
          <w:tcPr>
            <w:tcW w:w="5326" w:type="dxa"/>
          </w:tcPr>
          <w:p w14:paraId="6428094E" w14:textId="77777777" w:rsidR="000C2BB6" w:rsidRPr="0034345D" w:rsidRDefault="000C2BB6" w:rsidP="00F80C7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C2BB6" w14:paraId="3A3F8EEB" w14:textId="77777777" w:rsidTr="00F80C78">
        <w:tc>
          <w:tcPr>
            <w:tcW w:w="959" w:type="dxa"/>
          </w:tcPr>
          <w:p w14:paraId="04CC5223" w14:textId="77777777" w:rsidR="000C2BB6" w:rsidRPr="0034345D" w:rsidRDefault="000C2BB6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691" w:type="dxa"/>
          </w:tcPr>
          <w:p w14:paraId="2D77CAE1" w14:textId="77777777" w:rsidR="000C2BB6" w:rsidRPr="00F80C78" w:rsidRDefault="000C2BB6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Zusätzliche Information</w:t>
            </w:r>
          </w:p>
        </w:tc>
        <w:tc>
          <w:tcPr>
            <w:tcW w:w="5326" w:type="dxa"/>
          </w:tcPr>
          <w:p w14:paraId="67AEDC1F" w14:textId="77777777" w:rsidR="000C2BB6" w:rsidRPr="00F80C78" w:rsidRDefault="000C2BB6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A984D" w14:textId="77777777" w:rsidR="000C2BB6" w:rsidRDefault="000C2BB6"/>
    <w:sectPr w:rsidR="000C2BB6" w:rsidSect="006127CE">
      <w:pgSz w:w="16840" w:h="11910" w:orient="landscape"/>
      <w:pgMar w:top="1100" w:right="800" w:bottom="5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07B"/>
    <w:multiLevelType w:val="hybridMultilevel"/>
    <w:tmpl w:val="3C78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0350A"/>
    <w:multiLevelType w:val="multilevel"/>
    <w:tmpl w:val="FFFFFFFF"/>
    <w:lvl w:ilvl="0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>
      <w:numFmt w:val="bullet"/>
      <w:lvlText w:val="•"/>
      <w:lvlJc w:val="left"/>
      <w:pPr>
        <w:ind w:left="1405" w:hanging="382"/>
      </w:pPr>
      <w:rPr>
        <w:rFonts w:hint="default"/>
      </w:rPr>
    </w:lvl>
    <w:lvl w:ilvl="2">
      <w:numFmt w:val="bullet"/>
      <w:lvlText w:val="•"/>
      <w:lvlJc w:val="left"/>
      <w:pPr>
        <w:ind w:left="1951" w:hanging="382"/>
      </w:pPr>
      <w:rPr>
        <w:rFonts w:hint="default"/>
      </w:rPr>
    </w:lvl>
    <w:lvl w:ilvl="3">
      <w:numFmt w:val="bullet"/>
      <w:lvlText w:val="•"/>
      <w:lvlJc w:val="left"/>
      <w:pPr>
        <w:ind w:left="2496" w:hanging="382"/>
      </w:pPr>
      <w:rPr>
        <w:rFonts w:hint="default"/>
      </w:rPr>
    </w:lvl>
    <w:lvl w:ilvl="4">
      <w:numFmt w:val="bullet"/>
      <w:lvlText w:val="•"/>
      <w:lvlJc w:val="left"/>
      <w:pPr>
        <w:ind w:left="3042" w:hanging="382"/>
      </w:pPr>
      <w:rPr>
        <w:rFonts w:hint="default"/>
      </w:rPr>
    </w:lvl>
    <w:lvl w:ilvl="5">
      <w:numFmt w:val="bullet"/>
      <w:lvlText w:val="•"/>
      <w:lvlJc w:val="left"/>
      <w:pPr>
        <w:ind w:left="3588" w:hanging="382"/>
      </w:pPr>
      <w:rPr>
        <w:rFonts w:hint="default"/>
      </w:rPr>
    </w:lvl>
    <w:lvl w:ilvl="6">
      <w:numFmt w:val="bullet"/>
      <w:lvlText w:val="•"/>
      <w:lvlJc w:val="left"/>
      <w:pPr>
        <w:ind w:left="4133" w:hanging="382"/>
      </w:pPr>
      <w:rPr>
        <w:rFonts w:hint="default"/>
      </w:rPr>
    </w:lvl>
    <w:lvl w:ilvl="7">
      <w:numFmt w:val="bullet"/>
      <w:lvlText w:val="•"/>
      <w:lvlJc w:val="left"/>
      <w:pPr>
        <w:ind w:left="4679" w:hanging="382"/>
      </w:pPr>
      <w:rPr>
        <w:rFonts w:hint="default"/>
      </w:rPr>
    </w:lvl>
    <w:lvl w:ilvl="8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2" w15:restartNumberingAfterBreak="0">
    <w:nsid w:val="4E4449B6"/>
    <w:multiLevelType w:val="hybridMultilevel"/>
    <w:tmpl w:val="FFFFFFFF"/>
    <w:lvl w:ilvl="0" w:tplc="38BA8804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 w:tplc="88F6BCB2">
      <w:numFmt w:val="bullet"/>
      <w:lvlText w:val="•"/>
      <w:lvlJc w:val="left"/>
      <w:pPr>
        <w:ind w:left="1405" w:hanging="382"/>
      </w:pPr>
      <w:rPr>
        <w:rFonts w:hint="default"/>
      </w:rPr>
    </w:lvl>
    <w:lvl w:ilvl="2" w:tplc="A3B28E90">
      <w:numFmt w:val="bullet"/>
      <w:lvlText w:val="•"/>
      <w:lvlJc w:val="left"/>
      <w:pPr>
        <w:ind w:left="1951" w:hanging="382"/>
      </w:pPr>
      <w:rPr>
        <w:rFonts w:hint="default"/>
      </w:rPr>
    </w:lvl>
    <w:lvl w:ilvl="3" w:tplc="AE2AF93C">
      <w:numFmt w:val="bullet"/>
      <w:lvlText w:val="•"/>
      <w:lvlJc w:val="left"/>
      <w:pPr>
        <w:ind w:left="2496" w:hanging="382"/>
      </w:pPr>
      <w:rPr>
        <w:rFonts w:hint="default"/>
      </w:rPr>
    </w:lvl>
    <w:lvl w:ilvl="4" w:tplc="311C4EAE">
      <w:numFmt w:val="bullet"/>
      <w:lvlText w:val="•"/>
      <w:lvlJc w:val="left"/>
      <w:pPr>
        <w:ind w:left="3042" w:hanging="382"/>
      </w:pPr>
      <w:rPr>
        <w:rFonts w:hint="default"/>
      </w:rPr>
    </w:lvl>
    <w:lvl w:ilvl="5" w:tplc="DDB28D66">
      <w:numFmt w:val="bullet"/>
      <w:lvlText w:val="•"/>
      <w:lvlJc w:val="left"/>
      <w:pPr>
        <w:ind w:left="3588" w:hanging="382"/>
      </w:pPr>
      <w:rPr>
        <w:rFonts w:hint="default"/>
      </w:rPr>
    </w:lvl>
    <w:lvl w:ilvl="6" w:tplc="027CCC4E">
      <w:numFmt w:val="bullet"/>
      <w:lvlText w:val="•"/>
      <w:lvlJc w:val="left"/>
      <w:pPr>
        <w:ind w:left="4133" w:hanging="382"/>
      </w:pPr>
      <w:rPr>
        <w:rFonts w:hint="default"/>
      </w:rPr>
    </w:lvl>
    <w:lvl w:ilvl="7" w:tplc="5A18D916">
      <w:numFmt w:val="bullet"/>
      <w:lvlText w:val="•"/>
      <w:lvlJc w:val="left"/>
      <w:pPr>
        <w:ind w:left="4679" w:hanging="382"/>
      </w:pPr>
      <w:rPr>
        <w:rFonts w:hint="default"/>
      </w:rPr>
    </w:lvl>
    <w:lvl w:ilvl="8" w:tplc="A4281BCE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3" w15:restartNumberingAfterBreak="0">
    <w:nsid w:val="59F55FD7"/>
    <w:multiLevelType w:val="hybridMultilevel"/>
    <w:tmpl w:val="FFFFFFFF"/>
    <w:lvl w:ilvl="0" w:tplc="F3B4D38A">
      <w:start w:val="1"/>
      <w:numFmt w:val="decimal"/>
      <w:lvlText w:val="%1."/>
      <w:lvlJc w:val="left"/>
      <w:pPr>
        <w:ind w:left="318" w:hanging="219"/>
      </w:pPr>
      <w:rPr>
        <w:rFonts w:ascii="Trebuchet MS" w:eastAsia="Times New Roman" w:hAnsi="Trebuchet MS" w:cs="Trebuchet MS" w:hint="default"/>
        <w:i/>
        <w:w w:val="69"/>
        <w:sz w:val="22"/>
        <w:szCs w:val="22"/>
      </w:rPr>
    </w:lvl>
    <w:lvl w:ilvl="1" w:tplc="D7E864B6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293A041C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E32A41BA">
      <w:numFmt w:val="bullet"/>
      <w:lvlText w:val="•"/>
      <w:lvlJc w:val="left"/>
      <w:pPr>
        <w:ind w:left="3303" w:hanging="219"/>
      </w:pPr>
      <w:rPr>
        <w:rFonts w:hint="default"/>
      </w:rPr>
    </w:lvl>
    <w:lvl w:ilvl="4" w:tplc="D02A8B86">
      <w:numFmt w:val="bullet"/>
      <w:lvlText w:val="•"/>
      <w:lvlJc w:val="left"/>
      <w:pPr>
        <w:ind w:left="4298" w:hanging="219"/>
      </w:pPr>
      <w:rPr>
        <w:rFonts w:hint="default"/>
      </w:rPr>
    </w:lvl>
    <w:lvl w:ilvl="5" w:tplc="28523F4E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0A6ABDC8">
      <w:numFmt w:val="bullet"/>
      <w:lvlText w:val="•"/>
      <w:lvlJc w:val="left"/>
      <w:pPr>
        <w:ind w:left="6287" w:hanging="219"/>
      </w:pPr>
      <w:rPr>
        <w:rFonts w:hint="default"/>
      </w:rPr>
    </w:lvl>
    <w:lvl w:ilvl="7" w:tplc="1FC05ACA">
      <w:numFmt w:val="bullet"/>
      <w:lvlText w:val="•"/>
      <w:lvlJc w:val="left"/>
      <w:pPr>
        <w:ind w:left="7282" w:hanging="219"/>
      </w:pPr>
      <w:rPr>
        <w:rFonts w:hint="default"/>
      </w:rPr>
    </w:lvl>
    <w:lvl w:ilvl="8" w:tplc="88942E04">
      <w:numFmt w:val="bullet"/>
      <w:lvlText w:val="•"/>
      <w:lvlJc w:val="left"/>
      <w:pPr>
        <w:ind w:left="8277" w:hanging="21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671"/>
    <w:rsid w:val="00063BFF"/>
    <w:rsid w:val="000C2BB6"/>
    <w:rsid w:val="0022474B"/>
    <w:rsid w:val="002558B1"/>
    <w:rsid w:val="002B41ED"/>
    <w:rsid w:val="0034345D"/>
    <w:rsid w:val="003707D6"/>
    <w:rsid w:val="00582511"/>
    <w:rsid w:val="006127CE"/>
    <w:rsid w:val="007C7404"/>
    <w:rsid w:val="007D00C7"/>
    <w:rsid w:val="00815BEB"/>
    <w:rsid w:val="00AE6C82"/>
    <w:rsid w:val="00B71168"/>
    <w:rsid w:val="00CF7D5A"/>
    <w:rsid w:val="00E35671"/>
    <w:rsid w:val="00E65AFE"/>
    <w:rsid w:val="00EA5DFA"/>
    <w:rsid w:val="00EB2197"/>
    <w:rsid w:val="00EC32F9"/>
    <w:rsid w:val="00F660CB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26408"/>
  <w15:docId w15:val="{3C646078-7868-4713-B0E7-E73D0D94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671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5671"/>
    <w:pPr>
      <w:spacing w:line="252" w:lineRule="exact"/>
      <w:ind w:left="1288" w:right="1281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styleId="a3">
    <w:name w:val="Body Text"/>
    <w:basedOn w:val="a"/>
    <w:link w:val="a4"/>
    <w:uiPriority w:val="99"/>
    <w:rsid w:val="00E35671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rebuchet MS" w:hAnsi="Trebuchet MS"/>
    </w:rPr>
  </w:style>
  <w:style w:type="paragraph" w:styleId="a5">
    <w:name w:val="List Paragraph"/>
    <w:basedOn w:val="a"/>
    <w:uiPriority w:val="99"/>
    <w:qFormat/>
    <w:rsid w:val="00E35671"/>
    <w:pPr>
      <w:spacing w:before="1"/>
      <w:ind w:left="318" w:firstLine="428"/>
    </w:pPr>
  </w:style>
  <w:style w:type="paragraph" w:customStyle="1" w:styleId="TableParagraph">
    <w:name w:val="Table Paragraph"/>
    <w:basedOn w:val="a"/>
    <w:uiPriority w:val="99"/>
    <w:rsid w:val="00E35671"/>
    <w:rPr>
      <w:rFonts w:ascii="Arial" w:hAnsi="Arial" w:cs="Arial"/>
    </w:rPr>
  </w:style>
  <w:style w:type="table" w:styleId="a6">
    <w:name w:val="Table Grid"/>
    <w:basedOn w:val="a1"/>
    <w:uiPriority w:val="99"/>
    <w:locked/>
    <w:rsid w:val="0061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</dc:title>
  <dc:subject/>
  <dc:creator>User</dc:creator>
  <cp:keywords/>
  <dc:description/>
  <cp:lastModifiedBy>Жанна Рудакова</cp:lastModifiedBy>
  <cp:revision>10</cp:revision>
  <dcterms:created xsi:type="dcterms:W3CDTF">2018-06-19T10:49:00Z</dcterms:created>
  <dcterms:modified xsi:type="dcterms:W3CDTF">2019-03-28T12:28:00Z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