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32B" w:rsidRDefault="0018432B" w:rsidP="0018432B">
      <w:pPr>
        <w:pStyle w:val="Default"/>
        <w:suppressAutoHyphens/>
        <w:jc w:val="center"/>
        <w:rPr>
          <w:b/>
          <w:sz w:val="28"/>
          <w:szCs w:val="28"/>
        </w:rPr>
      </w:pPr>
      <w:r w:rsidRPr="0018432B">
        <w:rPr>
          <w:b/>
          <w:sz w:val="28"/>
          <w:szCs w:val="28"/>
        </w:rPr>
        <w:t>Актуальные проблемы преподавания философии и культурологии в Высшей школе</w:t>
      </w:r>
    </w:p>
    <w:p w:rsidR="0018432B" w:rsidRPr="0018432B" w:rsidRDefault="0018432B" w:rsidP="0018432B">
      <w:pPr>
        <w:pStyle w:val="Default"/>
        <w:suppressAutoHyphens/>
        <w:jc w:val="center"/>
        <w:rPr>
          <w:b/>
          <w:sz w:val="28"/>
          <w:szCs w:val="28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18432B">
        <w:rPr>
          <w:rFonts w:ascii="Times New Roman" w:hAnsi="Times New Roman" w:cs="Times New Roman"/>
          <w:sz w:val="24"/>
          <w:szCs w:val="24"/>
        </w:rPr>
        <w:t>36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867ACF">
        <w:rPr>
          <w:rFonts w:ascii="Times New Roman" w:hAnsi="Times New Roman" w:cs="Times New Roman"/>
          <w:sz w:val="24"/>
          <w:szCs w:val="24"/>
        </w:rPr>
        <w:t>профессорско-преподавательский состав организаций высшего образования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18432B">
        <w:rPr>
          <w:rFonts w:ascii="Times New Roman" w:hAnsi="Times New Roman" w:cs="Times New Roman"/>
          <w:sz w:val="24"/>
          <w:szCs w:val="24"/>
        </w:rPr>
        <w:t>в области общественных и гуманитарных дисциплин</w:t>
      </w:r>
      <w:r w:rsidR="00BE1337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BE1337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32B" w:rsidRPr="000A592E" w:rsidRDefault="00562DAC" w:rsidP="001843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качественное изменение профессиональных компетенций слушателей, необходимых для профессиональной деятельности в рамках имеющейся квалификации</w:t>
      </w:r>
      <w:r w:rsidR="0018432B">
        <w:rPr>
          <w:rFonts w:ascii="Times New Roman" w:hAnsi="Times New Roman" w:cs="Times New Roman"/>
          <w:sz w:val="24"/>
          <w:szCs w:val="24"/>
        </w:rPr>
        <w:t xml:space="preserve">, </w:t>
      </w:r>
      <w:r w:rsidR="0018432B" w:rsidRPr="000A592E">
        <w:rPr>
          <w:rFonts w:ascii="Times New Roman" w:hAnsi="Times New Roman"/>
          <w:sz w:val="24"/>
          <w:szCs w:val="24"/>
        </w:rPr>
        <w:t>п</w:t>
      </w:r>
      <w:r w:rsidR="0018432B" w:rsidRPr="000A5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олучение компетенций, необходимых для обеспечения </w:t>
      </w:r>
      <w:r w:rsidR="001843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углубленного изучения проблем философии и культурологии в высшей школе</w:t>
      </w:r>
    </w:p>
    <w:p w:rsidR="0018432B" w:rsidRDefault="0018432B" w:rsidP="001843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E0F">
        <w:rPr>
          <w:rFonts w:ascii="Times New Roman" w:hAnsi="Times New Roman"/>
          <w:sz w:val="24"/>
          <w:szCs w:val="24"/>
        </w:rPr>
        <w:t xml:space="preserve">- сформировать 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5A0E0F">
        <w:rPr>
          <w:rFonts w:ascii="Times New Roman" w:hAnsi="Times New Roman"/>
          <w:sz w:val="24"/>
          <w:szCs w:val="24"/>
        </w:rPr>
        <w:t xml:space="preserve"> стремление к саморазвитию, повышению своей квалификации и мастерства;  </w:t>
      </w:r>
    </w:p>
    <w:p w:rsidR="0018432B" w:rsidRDefault="0018432B" w:rsidP="001843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E0F">
        <w:rPr>
          <w:rFonts w:ascii="Times New Roman" w:hAnsi="Times New Roman"/>
          <w:sz w:val="24"/>
          <w:szCs w:val="24"/>
        </w:rPr>
        <w:t xml:space="preserve">- дать знания, необходимые для умения анализировать социально значимые проблемы и процессы;  </w:t>
      </w:r>
    </w:p>
    <w:p w:rsidR="00562DAC" w:rsidRPr="00562DAC" w:rsidRDefault="0018432B" w:rsidP="00184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E0F">
        <w:rPr>
          <w:rFonts w:ascii="Times New Roman" w:hAnsi="Times New Roman"/>
          <w:sz w:val="24"/>
          <w:szCs w:val="24"/>
        </w:rPr>
        <w:t>- выработать способность применять на практике полученные знания в социокультурной сфере, использовать их для принятия решений в своей профессиональной деятельности, прежде всего, проектной, научно-исследовательской и организационно-управленческой.</w:t>
      </w:r>
      <w:r w:rsidR="00562DAC" w:rsidRPr="00562DAC">
        <w:rPr>
          <w:rFonts w:ascii="Times New Roman" w:hAnsi="Times New Roman" w:cs="Times New Roman"/>
          <w:sz w:val="24"/>
          <w:szCs w:val="24"/>
        </w:rPr>
        <w:t>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способность участвовать в реконструкции энергохозяйства системы транспорта нефти;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способность участвовать в эксплуатации и ремонте современного электрооборудования и регулируемого электропривода.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32B" w:rsidRPr="0096052B" w:rsidRDefault="0018432B" w:rsidP="00277154">
      <w:pPr>
        <w:pStyle w:val="Default"/>
        <w:suppressAutoHyphens/>
        <w:ind w:firstLine="709"/>
        <w:jc w:val="both"/>
        <w:rPr>
          <w:b/>
          <w:sz w:val="36"/>
          <w:szCs w:val="36"/>
        </w:rPr>
      </w:pPr>
      <w:r w:rsidRPr="000A592E">
        <w:t xml:space="preserve">Слушатель, прошедший курсы повышения квалификации по программе </w:t>
      </w:r>
      <w:r w:rsidRPr="0096052B">
        <w:t>«</w:t>
      </w:r>
      <w:r w:rsidRPr="0096052B">
        <w:rPr>
          <w:b/>
        </w:rPr>
        <w:t>Актуальные проблемы преподавания философии и культурологии в Высшей школе</w:t>
      </w:r>
      <w:r w:rsidRPr="000A592E">
        <w:t>» должен</w:t>
      </w:r>
    </w:p>
    <w:p w:rsidR="0018432B" w:rsidRPr="00411F0B" w:rsidRDefault="0018432B" w:rsidP="001843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11F0B">
        <w:rPr>
          <w:rFonts w:ascii="Times New Roman" w:hAnsi="Times New Roman"/>
          <w:b/>
          <w:i/>
          <w:color w:val="000000"/>
          <w:sz w:val="24"/>
          <w:szCs w:val="24"/>
        </w:rPr>
        <w:t>«знать»:</w:t>
      </w:r>
    </w:p>
    <w:p w:rsidR="0018432B" w:rsidRPr="00411F0B" w:rsidRDefault="0018432B" w:rsidP="00277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F0B">
        <w:rPr>
          <w:rFonts w:ascii="Times New Roman" w:hAnsi="Times New Roman"/>
          <w:sz w:val="24"/>
          <w:szCs w:val="24"/>
        </w:rPr>
        <w:t xml:space="preserve">- </w:t>
      </w:r>
      <w:r w:rsidR="00277154">
        <w:rPr>
          <w:rFonts w:ascii="Times New Roman" w:eastAsia="Calibri" w:hAnsi="Times New Roman" w:cs="Times New Roman"/>
          <w:sz w:val="24"/>
          <w:szCs w:val="24"/>
        </w:rPr>
        <w:t>а</w:t>
      </w:r>
      <w:r w:rsidRPr="00411F0B">
        <w:rPr>
          <w:rFonts w:ascii="Times New Roman" w:eastAsia="Calibri" w:hAnsi="Times New Roman" w:cs="Times New Roman"/>
          <w:sz w:val="24"/>
          <w:szCs w:val="24"/>
        </w:rPr>
        <w:t>ктуальные проблемы и тенденции развития философии, теории и истории культуры</w:t>
      </w:r>
      <w:r w:rsidR="002771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432B" w:rsidRPr="00411F0B" w:rsidRDefault="0018432B" w:rsidP="00277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11F0B">
        <w:rPr>
          <w:rFonts w:ascii="Times New Roman" w:hAnsi="Times New Roman"/>
          <w:sz w:val="24"/>
          <w:szCs w:val="24"/>
        </w:rPr>
        <w:t xml:space="preserve">- </w:t>
      </w:r>
      <w:r w:rsidR="00277154">
        <w:rPr>
          <w:rFonts w:ascii="Times New Roman" w:eastAsia="Calibri" w:hAnsi="Times New Roman" w:cs="Times New Roman"/>
          <w:sz w:val="24"/>
          <w:szCs w:val="24"/>
        </w:rPr>
        <w:t>с</w:t>
      </w:r>
      <w:r w:rsidRPr="00411F0B">
        <w:rPr>
          <w:rFonts w:ascii="Times New Roman" w:eastAsia="Calibri" w:hAnsi="Times New Roman" w:cs="Times New Roman"/>
          <w:sz w:val="24"/>
          <w:szCs w:val="24"/>
        </w:rPr>
        <w:t>уществующие междисциплинарные связи и возможности использования философского и культурологического инструментария при проведении исследований на стыке наук</w:t>
      </w:r>
      <w:r w:rsidR="002771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432B" w:rsidRPr="00411F0B" w:rsidRDefault="0018432B" w:rsidP="001843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1F0B">
        <w:rPr>
          <w:rFonts w:ascii="Times New Roman" w:hAnsi="Times New Roman"/>
          <w:b/>
          <w:sz w:val="24"/>
          <w:szCs w:val="24"/>
        </w:rPr>
        <w:t xml:space="preserve"> «уметь»:</w:t>
      </w:r>
    </w:p>
    <w:p w:rsidR="0018432B" w:rsidRPr="00411F0B" w:rsidRDefault="0018432B" w:rsidP="00277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F0B">
        <w:rPr>
          <w:rFonts w:ascii="Times New Roman" w:hAnsi="Times New Roman"/>
          <w:sz w:val="24"/>
          <w:szCs w:val="24"/>
        </w:rPr>
        <w:t xml:space="preserve">- </w:t>
      </w:r>
      <w:r w:rsidR="00277154">
        <w:rPr>
          <w:rFonts w:ascii="Times New Roman" w:eastAsia="Calibri" w:hAnsi="Times New Roman" w:cs="Times New Roman"/>
          <w:sz w:val="24"/>
          <w:szCs w:val="24"/>
        </w:rPr>
        <w:t>с</w:t>
      </w:r>
      <w:r w:rsidRPr="00411F0B">
        <w:rPr>
          <w:rFonts w:ascii="Times New Roman" w:eastAsia="Calibri" w:hAnsi="Times New Roman" w:cs="Times New Roman"/>
          <w:sz w:val="24"/>
          <w:szCs w:val="24"/>
        </w:rPr>
        <w:t>опоставлять достижения современной философии, теории и истории культуры с реалиями современной жизни</w:t>
      </w:r>
      <w:r w:rsidR="002771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432B" w:rsidRPr="00411F0B" w:rsidRDefault="0018432B" w:rsidP="00277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1F0B">
        <w:rPr>
          <w:rFonts w:ascii="Times New Roman" w:hAnsi="Times New Roman"/>
          <w:sz w:val="24"/>
          <w:szCs w:val="24"/>
        </w:rPr>
        <w:t xml:space="preserve">- </w:t>
      </w:r>
      <w:r w:rsidR="00277154">
        <w:rPr>
          <w:rFonts w:ascii="Times New Roman" w:eastAsia="Calibri" w:hAnsi="Times New Roman" w:cs="Times New Roman"/>
          <w:sz w:val="24"/>
          <w:szCs w:val="24"/>
        </w:rPr>
        <w:t>п</w:t>
      </w:r>
      <w:r w:rsidRPr="00411F0B">
        <w:rPr>
          <w:rFonts w:ascii="Times New Roman" w:eastAsia="Calibri" w:hAnsi="Times New Roman" w:cs="Times New Roman"/>
          <w:sz w:val="24"/>
          <w:szCs w:val="24"/>
        </w:rPr>
        <w:t>рименять различные методы и инструменты при проведении исследований в определенных областях философии и культурологии</w:t>
      </w:r>
      <w:r w:rsidR="002771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432B" w:rsidRPr="00411F0B" w:rsidRDefault="0018432B" w:rsidP="001843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11F0B">
        <w:rPr>
          <w:rFonts w:ascii="Times New Roman" w:hAnsi="Times New Roman"/>
          <w:b/>
          <w:bCs/>
          <w:sz w:val="24"/>
          <w:szCs w:val="24"/>
        </w:rPr>
        <w:t>«владеть»:</w:t>
      </w:r>
    </w:p>
    <w:p w:rsidR="0018432B" w:rsidRPr="00411F0B" w:rsidRDefault="0018432B" w:rsidP="00277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1F0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277154">
        <w:rPr>
          <w:rFonts w:ascii="Times New Roman" w:hAnsi="Times New Roman"/>
          <w:sz w:val="24"/>
          <w:szCs w:val="24"/>
        </w:rPr>
        <w:t>м</w:t>
      </w:r>
      <w:r w:rsidRPr="00411F0B">
        <w:rPr>
          <w:rFonts w:ascii="Times New Roman" w:hAnsi="Times New Roman" w:cs="Times New Roman"/>
          <w:bCs/>
          <w:sz w:val="24"/>
          <w:szCs w:val="24"/>
        </w:rPr>
        <w:t>етод</w:t>
      </w:r>
      <w:r w:rsidRPr="00411F0B">
        <w:rPr>
          <w:rFonts w:ascii="Times New Roman" w:hAnsi="Times New Roman"/>
          <w:bCs/>
          <w:sz w:val="24"/>
          <w:szCs w:val="24"/>
        </w:rPr>
        <w:t>ами</w:t>
      </w:r>
      <w:r w:rsidRPr="00411F0B">
        <w:rPr>
          <w:rFonts w:ascii="Times New Roman" w:hAnsi="Times New Roman" w:cs="Times New Roman"/>
          <w:bCs/>
          <w:sz w:val="24"/>
          <w:szCs w:val="24"/>
        </w:rPr>
        <w:t xml:space="preserve"> прикладных исследований в области философии, теории и истории культур</w:t>
      </w:r>
      <w:r w:rsidR="00277154">
        <w:rPr>
          <w:rFonts w:ascii="Times New Roman" w:hAnsi="Times New Roman" w:cs="Times New Roman"/>
          <w:bCs/>
          <w:sz w:val="24"/>
          <w:szCs w:val="24"/>
        </w:rPr>
        <w:t>;</w:t>
      </w:r>
    </w:p>
    <w:p w:rsidR="0018432B" w:rsidRPr="00411F0B" w:rsidRDefault="0018432B" w:rsidP="00277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11F0B">
        <w:rPr>
          <w:rFonts w:ascii="Times New Roman" w:hAnsi="Times New Roman"/>
          <w:bCs/>
          <w:sz w:val="24"/>
          <w:szCs w:val="24"/>
        </w:rPr>
        <w:t xml:space="preserve">- </w:t>
      </w:r>
      <w:r w:rsidR="00277154">
        <w:rPr>
          <w:rFonts w:ascii="Times New Roman" w:hAnsi="Times New Roman"/>
          <w:bCs/>
          <w:sz w:val="24"/>
          <w:szCs w:val="24"/>
        </w:rPr>
        <w:t>н</w:t>
      </w:r>
      <w:r w:rsidRPr="00411F0B">
        <w:rPr>
          <w:rFonts w:ascii="Times New Roman" w:hAnsi="Times New Roman" w:cs="Times New Roman"/>
          <w:bCs/>
          <w:sz w:val="24"/>
          <w:szCs w:val="24"/>
        </w:rPr>
        <w:t>авык</w:t>
      </w:r>
      <w:r w:rsidRPr="00411F0B">
        <w:rPr>
          <w:rFonts w:ascii="Times New Roman" w:hAnsi="Times New Roman"/>
          <w:bCs/>
          <w:sz w:val="24"/>
          <w:szCs w:val="24"/>
        </w:rPr>
        <w:t>ами</w:t>
      </w:r>
      <w:r w:rsidRPr="00411F0B">
        <w:rPr>
          <w:rFonts w:ascii="Times New Roman" w:hAnsi="Times New Roman" w:cs="Times New Roman"/>
          <w:bCs/>
          <w:sz w:val="24"/>
          <w:szCs w:val="24"/>
        </w:rPr>
        <w:t xml:space="preserve"> анализа и синтеза передовых достижений в области философии, культурологии на базе целостного системного научного мировоззрения</w:t>
      </w:r>
      <w:r w:rsidR="00277154">
        <w:rPr>
          <w:rFonts w:ascii="Times New Roman" w:hAnsi="Times New Roman" w:cs="Times New Roman"/>
          <w:bCs/>
          <w:sz w:val="24"/>
          <w:szCs w:val="24"/>
        </w:rPr>
        <w:t>.</w:t>
      </w:r>
    </w:p>
    <w:p w:rsidR="009F6C51" w:rsidRDefault="009F6C51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34"/>
        <w:gridCol w:w="6549"/>
      </w:tblGrid>
      <w:tr w:rsidR="0018432B" w:rsidRPr="009F6C51" w:rsidTr="0018432B">
        <w:trPr>
          <w:cantSplit/>
        </w:trPr>
        <w:tc>
          <w:tcPr>
            <w:tcW w:w="468" w:type="dxa"/>
          </w:tcPr>
          <w:p w:rsidR="0018432B" w:rsidRPr="009F6C51" w:rsidRDefault="0018432B" w:rsidP="00EF7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C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4" w:type="dxa"/>
          </w:tcPr>
          <w:p w:rsidR="0018432B" w:rsidRPr="009F6C51" w:rsidRDefault="0018432B" w:rsidP="00EF7E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18432B" w:rsidRPr="009F6C51" w:rsidRDefault="0018432B" w:rsidP="00EF7E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1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18432B" w:rsidRPr="009F6C51" w:rsidTr="00277154">
        <w:trPr>
          <w:trHeight w:val="416"/>
        </w:trPr>
        <w:tc>
          <w:tcPr>
            <w:tcW w:w="468" w:type="dxa"/>
          </w:tcPr>
          <w:p w:rsidR="0018432B" w:rsidRPr="009F6C51" w:rsidRDefault="0018432B" w:rsidP="00EF7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C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4" w:type="dxa"/>
          </w:tcPr>
          <w:p w:rsidR="0018432B" w:rsidRPr="009F6C51" w:rsidRDefault="0018432B" w:rsidP="00EF7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аспекты преподавания курса </w:t>
            </w:r>
            <w:r w:rsidRPr="009F6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философии</w:t>
            </w:r>
          </w:p>
        </w:tc>
        <w:tc>
          <w:tcPr>
            <w:tcW w:w="6549" w:type="dxa"/>
          </w:tcPr>
          <w:p w:rsidR="0018432B" w:rsidRPr="009F6C51" w:rsidRDefault="0018432B" w:rsidP="00EF7ED4">
            <w:pPr>
              <w:pStyle w:val="2"/>
              <w:shd w:val="clear" w:color="auto" w:fill="auto"/>
              <w:suppressAutoHyphens/>
              <w:spacing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9F6C51">
              <w:rPr>
                <w:sz w:val="24"/>
                <w:szCs w:val="24"/>
              </w:rPr>
              <w:t xml:space="preserve">Филосо́фия </w:t>
            </w:r>
            <w:r w:rsidRPr="009F6C51">
              <w:rPr>
                <w:sz w:val="24"/>
                <w:szCs w:val="24"/>
              </w:rPr>
              <w:br/>
              <w:t xml:space="preserve">(φιλία — любовь + σοφία — мудрость φιλοσοφία (дословно: любовь к мудрости) — дисциплина, изучающая наиболее общие характеристики и фундаментальные принципы реальности (бытия) и познания, бытия человека, отношения человека и мира. </w:t>
            </w:r>
            <w:r w:rsidRPr="009F6C51">
              <w:rPr>
                <w:sz w:val="24"/>
                <w:szCs w:val="24"/>
              </w:rPr>
              <w:br/>
            </w:r>
            <w:r w:rsidRPr="009F6C51">
              <w:rPr>
                <w:sz w:val="24"/>
                <w:szCs w:val="24"/>
              </w:rPr>
              <w:lastRenderedPageBreak/>
              <w:t>Философия обычно описывается как одна из форм мировоззрения, особый способ познания природы.</w:t>
            </w:r>
            <w:r w:rsidRPr="009F6C51">
              <w:rPr>
                <w:rFonts w:asciiTheme="majorHAnsi" w:eastAsiaTheme="majorEastAsia" w:hAnsi="Calibri" w:cstheme="majorBidi"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 </w:t>
            </w:r>
            <w:r w:rsidRPr="009F6C51">
              <w:rPr>
                <w:sz w:val="24"/>
                <w:szCs w:val="24"/>
              </w:rPr>
              <w:t xml:space="preserve">В самом общем виде философия – </w:t>
            </w:r>
            <w:r w:rsidRPr="009F6C51">
              <w:rPr>
                <w:sz w:val="24"/>
                <w:szCs w:val="24"/>
              </w:rPr>
              <w:br/>
              <w:t>наука о всеобщих законах развития природы, общества и мышления</w:t>
            </w:r>
          </w:p>
        </w:tc>
      </w:tr>
      <w:tr w:rsidR="0018432B" w:rsidRPr="009F6C51" w:rsidTr="0018432B">
        <w:tc>
          <w:tcPr>
            <w:tcW w:w="468" w:type="dxa"/>
          </w:tcPr>
          <w:p w:rsidR="0018432B" w:rsidRPr="009F6C51" w:rsidRDefault="0018432B" w:rsidP="00EF7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C5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4" w:type="dxa"/>
          </w:tcPr>
          <w:p w:rsidR="0018432B" w:rsidRPr="009F6C51" w:rsidRDefault="0018432B" w:rsidP="00EF7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курса Философия в современной системе высшего образования</w:t>
            </w:r>
          </w:p>
        </w:tc>
        <w:tc>
          <w:tcPr>
            <w:tcW w:w="6549" w:type="dxa"/>
          </w:tcPr>
          <w:p w:rsidR="0018432B" w:rsidRPr="009F6C51" w:rsidRDefault="0018432B" w:rsidP="00EF7ED4">
            <w:pPr>
              <w:pStyle w:val="2"/>
              <w:shd w:val="clear" w:color="auto" w:fill="auto"/>
              <w:suppressAutoHyphens/>
              <w:spacing w:line="240" w:lineRule="auto"/>
              <w:ind w:right="-1" w:firstLine="33"/>
              <w:jc w:val="both"/>
              <w:rPr>
                <w:rFonts w:asciiTheme="majorHAnsi" w:eastAsiaTheme="majorEastAsia" w:hAnsi="Calibri" w:cstheme="majorBidi"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9F6C51">
              <w:rPr>
                <w:rFonts w:eastAsia="Calibri"/>
                <w:sz w:val="24"/>
                <w:szCs w:val="24"/>
              </w:rPr>
              <w:t>Основой научной деятельности является сбор научных фактов, их постоянное обновление и систематизация, критический анализ и, на этой базе, синтез новых научных знаний или обобщений, которые не только описывают наблюдаемые природные или общественные явления, но и позволяют построить причинно-следственные связи и, как следствие, — прогнозировать их.</w:t>
            </w:r>
            <w:r w:rsidRPr="009F6C51">
              <w:rPr>
                <w:rFonts w:asciiTheme="majorHAnsi" w:eastAsiaTheme="majorEastAsia" w:hAnsi="Calibri" w:cstheme="majorBidi"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18432B" w:rsidRPr="009F6C51" w:rsidRDefault="0018432B" w:rsidP="00EF7ED4">
            <w:pPr>
              <w:pStyle w:val="2"/>
              <w:shd w:val="clear" w:color="auto" w:fill="auto"/>
              <w:suppressAutoHyphens/>
              <w:spacing w:line="240" w:lineRule="auto"/>
              <w:ind w:right="-1" w:firstLine="33"/>
              <w:jc w:val="both"/>
              <w:rPr>
                <w:rFonts w:asciiTheme="majorHAnsi" w:eastAsiaTheme="majorEastAsia" w:hAnsi="Calibri" w:cstheme="majorBidi"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9F6C51">
              <w:rPr>
                <w:rFonts w:eastAsia="Calibri"/>
                <w:sz w:val="24"/>
                <w:szCs w:val="24"/>
              </w:rPr>
              <w:t xml:space="preserve">Факт (лат. </w:t>
            </w:r>
            <w:r w:rsidRPr="009F6C51">
              <w:rPr>
                <w:rFonts w:eastAsia="Calibri"/>
                <w:sz w:val="24"/>
                <w:szCs w:val="24"/>
                <w:lang w:val="la-Latn"/>
              </w:rPr>
              <w:t>Factum</w:t>
            </w:r>
            <w:r w:rsidRPr="009F6C51">
              <w:rPr>
                <w:rFonts w:eastAsia="Calibri"/>
                <w:sz w:val="24"/>
                <w:szCs w:val="24"/>
              </w:rPr>
              <w:t xml:space="preserve"> — свершившееся) </w:t>
            </w:r>
            <w:r w:rsidRPr="009F6C51">
              <w:rPr>
                <w:rFonts w:eastAsia="Calibri"/>
                <w:sz w:val="24"/>
                <w:szCs w:val="24"/>
              </w:rPr>
              <w:br/>
              <w:t xml:space="preserve">Синоним истины; событие или результат; реальное, а не вымышленное; конкретное и единичное в (противоположность общему и абстрактному). </w:t>
            </w:r>
            <w:r w:rsidRPr="009F6C51">
              <w:rPr>
                <w:rFonts w:eastAsia="Calibri"/>
                <w:sz w:val="24"/>
                <w:szCs w:val="24"/>
              </w:rPr>
              <w:br/>
              <w:t>Твердо установленное содержание сознания.</w:t>
            </w:r>
            <w:r w:rsidRPr="009F6C51">
              <w:rPr>
                <w:rFonts w:asciiTheme="majorHAnsi" w:eastAsiaTheme="majorEastAsia" w:hAnsi="Calibri" w:cstheme="majorBidi"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18432B" w:rsidRPr="009F6C51" w:rsidRDefault="0018432B" w:rsidP="00EF7ED4">
            <w:pPr>
              <w:pStyle w:val="2"/>
              <w:shd w:val="clear" w:color="auto" w:fill="auto"/>
              <w:suppressAutoHyphens/>
              <w:spacing w:line="240" w:lineRule="auto"/>
              <w:ind w:right="-1" w:firstLine="33"/>
              <w:jc w:val="both"/>
              <w:rPr>
                <w:rFonts w:asciiTheme="majorHAnsi" w:eastAsiaTheme="majorEastAsia" w:hAnsi="Calibri" w:cstheme="majorBidi"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9F6C51">
              <w:rPr>
                <w:rFonts w:eastAsia="Calibri"/>
                <w:sz w:val="24"/>
                <w:szCs w:val="24"/>
              </w:rPr>
              <w:t xml:space="preserve">Истина </w:t>
            </w:r>
            <w:r w:rsidR="00277154" w:rsidRPr="009F6C51">
              <w:rPr>
                <w:rFonts w:eastAsia="Calibri"/>
                <w:sz w:val="24"/>
                <w:szCs w:val="24"/>
              </w:rPr>
              <w:t>-</w:t>
            </w:r>
            <w:r w:rsidRPr="009F6C51">
              <w:rPr>
                <w:rFonts w:eastAsia="Calibri"/>
                <w:sz w:val="24"/>
                <w:szCs w:val="24"/>
              </w:rPr>
              <w:t xml:space="preserve"> то что есть реально. </w:t>
            </w:r>
            <w:r w:rsidRPr="009F6C51">
              <w:rPr>
                <w:rFonts w:eastAsia="Calibri"/>
                <w:sz w:val="24"/>
                <w:szCs w:val="24"/>
              </w:rPr>
              <w:br/>
              <w:t xml:space="preserve">Самое известное определение истины было высказано Аристотелем. Это определение гласит, что истина </w:t>
            </w:r>
            <w:r w:rsidR="00277154" w:rsidRPr="009F6C51">
              <w:rPr>
                <w:rFonts w:eastAsia="Calibri"/>
                <w:sz w:val="24"/>
                <w:szCs w:val="24"/>
              </w:rPr>
              <w:t>е</w:t>
            </w:r>
            <w:r w:rsidRPr="009F6C51">
              <w:rPr>
                <w:rFonts w:eastAsia="Calibri"/>
                <w:sz w:val="24"/>
                <w:szCs w:val="24"/>
              </w:rPr>
              <w:t>сть согласие интеллекта с реальной вещью или соответствие ей.</w:t>
            </w:r>
            <w:r w:rsidRPr="009F6C51">
              <w:rPr>
                <w:rFonts w:asciiTheme="majorHAnsi" w:eastAsiaTheme="majorEastAsia" w:hAnsi="Calibri" w:cstheme="majorBidi"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18432B" w:rsidRPr="009F6C51" w:rsidRDefault="0018432B" w:rsidP="00EF7ED4">
            <w:pPr>
              <w:pStyle w:val="2"/>
              <w:shd w:val="clear" w:color="auto" w:fill="auto"/>
              <w:suppressAutoHyphens/>
              <w:spacing w:line="240" w:lineRule="auto"/>
              <w:ind w:right="-1" w:firstLine="33"/>
              <w:jc w:val="both"/>
              <w:rPr>
                <w:rFonts w:eastAsia="Calibri"/>
                <w:sz w:val="24"/>
                <w:szCs w:val="24"/>
              </w:rPr>
            </w:pPr>
            <w:r w:rsidRPr="009F6C51">
              <w:rPr>
                <w:rFonts w:eastAsia="Calibri"/>
                <w:sz w:val="24"/>
                <w:szCs w:val="24"/>
              </w:rPr>
              <w:t>Закон природы - Устойчивая, повторяющаяся связь между событиями и явлениями окружающего мира.</w:t>
            </w:r>
          </w:p>
          <w:p w:rsidR="0018432B" w:rsidRPr="009F6C51" w:rsidRDefault="0018432B" w:rsidP="00EF7ED4">
            <w:pPr>
              <w:pStyle w:val="2"/>
              <w:shd w:val="clear" w:color="auto" w:fill="auto"/>
              <w:suppressAutoHyphens/>
              <w:spacing w:line="240" w:lineRule="auto"/>
              <w:ind w:firstLine="34"/>
              <w:jc w:val="both"/>
              <w:rPr>
                <w:sz w:val="24"/>
                <w:szCs w:val="24"/>
              </w:rPr>
            </w:pPr>
            <w:r w:rsidRPr="009F6C51">
              <w:rPr>
                <w:sz w:val="24"/>
                <w:szCs w:val="24"/>
              </w:rPr>
              <w:t>Законы и категории философии:</w:t>
            </w:r>
            <w:r w:rsidRPr="009F6C51">
              <w:rPr>
                <w:sz w:val="24"/>
                <w:szCs w:val="24"/>
              </w:rPr>
              <w:br/>
              <w:t>1. Закон единства и борьбы противоположных начал.</w:t>
            </w:r>
            <w:r w:rsidRPr="009F6C51">
              <w:rPr>
                <w:sz w:val="24"/>
                <w:szCs w:val="24"/>
              </w:rPr>
              <w:br/>
              <w:t>2. Закон перехода количественных изменений в качественные.</w:t>
            </w:r>
            <w:r w:rsidRPr="009F6C51">
              <w:rPr>
                <w:sz w:val="24"/>
                <w:szCs w:val="24"/>
              </w:rPr>
              <w:br/>
              <w:t>3. Закон «Отрицание отрицания».</w:t>
            </w:r>
          </w:p>
        </w:tc>
      </w:tr>
      <w:tr w:rsidR="0018432B" w:rsidRPr="009F6C51" w:rsidTr="0018432B">
        <w:trPr>
          <w:trHeight w:val="1567"/>
        </w:trPr>
        <w:tc>
          <w:tcPr>
            <w:tcW w:w="468" w:type="dxa"/>
          </w:tcPr>
          <w:p w:rsidR="0018432B" w:rsidRPr="009F6C51" w:rsidRDefault="0018432B" w:rsidP="00EF7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C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34" w:type="dxa"/>
          </w:tcPr>
          <w:p w:rsidR="0018432B" w:rsidRPr="009F6C51" w:rsidRDefault="0018432B" w:rsidP="00EF7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Культурологии в Высшей школе – базовые понятия и проблемы</w:t>
            </w:r>
          </w:p>
        </w:tc>
        <w:tc>
          <w:tcPr>
            <w:tcW w:w="6549" w:type="dxa"/>
          </w:tcPr>
          <w:p w:rsidR="0018432B" w:rsidRPr="009F6C51" w:rsidRDefault="0018432B" w:rsidP="00EF7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C51">
              <w:rPr>
                <w:rFonts w:ascii="Times New Roman" w:hAnsi="Times New Roman"/>
                <w:sz w:val="24"/>
                <w:szCs w:val="24"/>
              </w:rPr>
              <w:t>Место культурологии в системе наук. Структура культурологии. Предмет и методы культурологии. Бытие культуры. Культура и природа. Культура и общество. Социальные институты культуры. Культура и личность. Инкультурация и социализация. Культурная идентичность. Творчество. Понятие о культурной картине мира. Категории культуры. Культура и язык. Семиотика культуры. Понятие и сущность «взаимодействия культур» и «межкультурной коммуникации». Межкультурная коммуникация на микро- и макроуровнях. Этнический, национальный, цивилизационный уровни взаимодействия культур.</w:t>
            </w:r>
          </w:p>
        </w:tc>
      </w:tr>
      <w:tr w:rsidR="0018432B" w:rsidRPr="009F6C51" w:rsidTr="009F6C51">
        <w:trPr>
          <w:trHeight w:val="550"/>
        </w:trPr>
        <w:tc>
          <w:tcPr>
            <w:tcW w:w="468" w:type="dxa"/>
          </w:tcPr>
          <w:p w:rsidR="0018432B" w:rsidRPr="009F6C51" w:rsidRDefault="0018432B" w:rsidP="00EF7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C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34" w:type="dxa"/>
          </w:tcPr>
          <w:p w:rsidR="0018432B" w:rsidRPr="009F6C51" w:rsidRDefault="0018432B" w:rsidP="00EF7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культуры как предмет изучения в высшей школе</w:t>
            </w:r>
          </w:p>
        </w:tc>
        <w:tc>
          <w:tcPr>
            <w:tcW w:w="6549" w:type="dxa"/>
          </w:tcPr>
          <w:p w:rsidR="0018432B" w:rsidRPr="009F6C51" w:rsidRDefault="0018432B" w:rsidP="00EF7ED4">
            <w:pPr>
              <w:suppressAutoHyphens/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C51">
              <w:rPr>
                <w:rFonts w:ascii="Times New Roman" w:hAnsi="Times New Roman"/>
                <w:sz w:val="24"/>
                <w:szCs w:val="24"/>
              </w:rPr>
              <w:t>Этимология понятия «культура». Основные смыслы этого понятия. Проблема определения культуры. Происхождение культуры. Основные концепции культурогенеза. Единство антропосоцио и культурогенеза. Понятие «цивилизации». Исторические типологии культур. Понятие о хозяйственно-культурном типе как основе типологии культур. Каменный, медный, бронзовый и железный века в культуре. Формационный подход в типологии культур. Типология Г. Маклюэна. Традиционные, индустриальные и постиндустриальные культуры.</w:t>
            </w:r>
            <w:r w:rsidRPr="009F6C51">
              <w:rPr>
                <w:sz w:val="24"/>
                <w:szCs w:val="24"/>
              </w:rPr>
              <w:t xml:space="preserve"> </w:t>
            </w:r>
            <w:r w:rsidRPr="009F6C51">
              <w:rPr>
                <w:rFonts w:ascii="Times New Roman" w:hAnsi="Times New Roman"/>
                <w:sz w:val="24"/>
                <w:szCs w:val="24"/>
              </w:rPr>
              <w:t xml:space="preserve">Основные черты современной ментальности. Модернизация и глобализация в современной культуре. Культура и национализм. Кризис современной культуры. Постмодернизм в современной культуре. Компьютер и Интернет в современной культуре. </w:t>
            </w:r>
            <w:r w:rsidRPr="009F6C51">
              <w:rPr>
                <w:rFonts w:ascii="Times New Roman" w:hAnsi="Times New Roman"/>
                <w:sz w:val="24"/>
                <w:szCs w:val="24"/>
              </w:rPr>
              <w:lastRenderedPageBreak/>
              <w:t>Западная футурология о будущем культуры. Оптимистические и пессимистические модели</w:t>
            </w:r>
          </w:p>
        </w:tc>
      </w:tr>
    </w:tbl>
    <w:p w:rsidR="00562DAC" w:rsidRPr="00562DAC" w:rsidRDefault="00562DAC" w:rsidP="0018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2DAC" w:rsidRPr="00562DAC" w:rsidSect="001843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AC"/>
    <w:rsid w:val="0018432B"/>
    <w:rsid w:val="00277154"/>
    <w:rsid w:val="002B1842"/>
    <w:rsid w:val="002D728A"/>
    <w:rsid w:val="00562DAC"/>
    <w:rsid w:val="00867ACF"/>
    <w:rsid w:val="009F6C51"/>
    <w:rsid w:val="00BE1337"/>
    <w:rsid w:val="00C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8D0C"/>
  <w15:chartTrackingRefBased/>
  <w15:docId w15:val="{E9DBD219-9360-4A9D-8299-18A8293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843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uiPriority w:val="99"/>
    <w:locked/>
    <w:rsid w:val="0018432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Основной текст2"/>
    <w:basedOn w:val="a"/>
    <w:rsid w:val="0018432B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IDPO</cp:lastModifiedBy>
  <cp:revision>8</cp:revision>
  <dcterms:created xsi:type="dcterms:W3CDTF">2018-12-13T11:50:00Z</dcterms:created>
  <dcterms:modified xsi:type="dcterms:W3CDTF">2020-02-19T09:10:00Z</dcterms:modified>
</cp:coreProperties>
</file>