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09F" w:rsidRDefault="00F5209F" w:rsidP="003B3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ПРОГРАММА ПРОФЕССИОНАЛЬНОЙ ПЕРЕПОДГОТОВКИ </w:t>
      </w:r>
    </w:p>
    <w:p w:rsidR="001049B6" w:rsidRPr="001049B6" w:rsidRDefault="00F5209F" w:rsidP="003B3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1049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СИСТЕМЫ БУХГАЛТЕРСКОГО УЧЁТА И ФИНАНСОВОГО АНАЛИЗА</w:t>
      </w:r>
    </w:p>
    <w:p w:rsidR="001049B6" w:rsidRDefault="00F5209F" w:rsidP="001049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49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УПРА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ВЛЕНИИ СОВРЕМЕННОЙ ОРГАНИЗАЦИЕЙ»</w:t>
      </w:r>
    </w:p>
    <w:p w:rsidR="001049B6" w:rsidRDefault="001049B6" w:rsidP="001049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2906" w:rsidRPr="00EC2906" w:rsidRDefault="00EC2906" w:rsidP="001049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Pr="00EC2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рудоемкость обучения:</w:t>
      </w:r>
      <w:r w:rsidRPr="00EC2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0A73">
        <w:rPr>
          <w:rFonts w:ascii="Times New Roman" w:eastAsia="Times New Roman" w:hAnsi="Times New Roman" w:cs="Times New Roman"/>
          <w:sz w:val="24"/>
          <w:szCs w:val="24"/>
          <w:lang w:eastAsia="ru-RU"/>
        </w:rPr>
        <w:t>300</w:t>
      </w:r>
      <w:r w:rsidR="00946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290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</w:t>
      </w:r>
    </w:p>
    <w:p w:rsidR="00EC2906" w:rsidRPr="00EC2906" w:rsidRDefault="00EC2906" w:rsidP="00EC2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Категория слушателей:</w:t>
      </w:r>
      <w:r w:rsidRPr="00EC2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лица, имеющие среднее профессиональное и (или) высшее образование; лица, получающие среднее профессиональное и (или) высшее образование</w:t>
      </w:r>
    </w:p>
    <w:p w:rsidR="00EC2906" w:rsidRDefault="00EC2906" w:rsidP="00EC2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Продолжительность обучения:</w:t>
      </w:r>
      <w:r w:rsidRPr="00EC2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0A7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25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мес.</w:t>
      </w:r>
    </w:p>
    <w:p w:rsidR="00DE10EB" w:rsidRPr="0094695E" w:rsidRDefault="00DE10EB" w:rsidP="00EC2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Стоимость обучения:</w:t>
      </w:r>
      <w:r w:rsidR="009469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42E62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94695E" w:rsidRPr="0094695E">
        <w:rPr>
          <w:rFonts w:ascii="Times New Roman" w:eastAsia="Times New Roman" w:hAnsi="Times New Roman" w:cs="Times New Roman"/>
          <w:sz w:val="24"/>
          <w:szCs w:val="24"/>
          <w:lang w:eastAsia="ru-RU"/>
        </w:rPr>
        <w:t> 000 руб.</w:t>
      </w:r>
    </w:p>
    <w:p w:rsidR="00EC2906" w:rsidRPr="00CD2F95" w:rsidRDefault="00EC2906" w:rsidP="00EC2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2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окончании обучения выдается: </w:t>
      </w:r>
      <w:hyperlink r:id="rId5" w:history="1">
        <w:r w:rsidRPr="00CD2F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диплом</w:t>
        </w:r>
      </w:hyperlink>
      <w:r w:rsidRPr="00CD2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установленного образца о </w:t>
      </w:r>
      <w:hyperlink r:id="rId6" w:history="1">
        <w:r w:rsidRPr="00CD2F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профессиональной переподготовке</w:t>
        </w:r>
      </w:hyperlink>
      <w:r w:rsidR="008668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C2906" w:rsidRDefault="00EC2906" w:rsidP="00EC2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имеет своей целью</w:t>
      </w:r>
      <w:r w:rsidRPr="00EC2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2E62" w:rsidRPr="00942E62">
        <w:rPr>
          <w:rFonts w:ascii="Times New Roman" w:eastAsia="Times New Roman" w:hAnsi="Times New Roman"/>
          <w:sz w:val="24"/>
          <w:szCs w:val="24"/>
          <w:lang w:eastAsia="ru-RU"/>
        </w:rPr>
        <w:t>формирование у слушателей профессиональных компетенций, необходимых для осуществления профессиональной деятельности в области бухгалтерского учета.</w:t>
      </w:r>
    </w:p>
    <w:p w:rsidR="006E03E7" w:rsidRDefault="006E03E7" w:rsidP="00EC2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2906" w:rsidRPr="00EC2906" w:rsidRDefault="00EC2906" w:rsidP="00EC2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программы:</w:t>
      </w:r>
    </w:p>
    <w:p w:rsidR="0040205D" w:rsidRPr="0040205D" w:rsidRDefault="0040205D" w:rsidP="004020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0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концепции бухгалтерского финансового учёта и отчётность</w:t>
      </w:r>
      <w:r w:rsidR="00D178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205D" w:rsidRPr="0040205D" w:rsidRDefault="0040205D" w:rsidP="004020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05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Управленческий учёт</w:t>
      </w:r>
      <w:r w:rsidR="00D178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205D" w:rsidRPr="0040205D" w:rsidRDefault="0040205D" w:rsidP="004020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05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аудита</w:t>
      </w:r>
      <w:r w:rsidR="00D178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205D" w:rsidRPr="0040205D" w:rsidRDefault="0040205D" w:rsidP="004020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05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Финансовый анализ</w:t>
      </w:r>
      <w:r w:rsidR="00D178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205D" w:rsidRPr="0040205D" w:rsidRDefault="0040205D" w:rsidP="004020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05D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Бухгалтерский учёт операций ВЭД</w:t>
      </w:r>
      <w:r w:rsidR="00D178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205D" w:rsidRPr="0040205D" w:rsidRDefault="0040205D" w:rsidP="004020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05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Автоматизация бухгалтерского учета в 1С</w:t>
      </w:r>
      <w:r w:rsidR="00D178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5245" w:rsidRDefault="0040205D" w:rsidP="004020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205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 и муниципальные закупки</w:t>
      </w:r>
      <w:r w:rsidR="00D178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6757" w:rsidRDefault="000E6757" w:rsidP="00EC2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2906" w:rsidRDefault="00EC2906" w:rsidP="00EC2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Итоговая аттестация:</w:t>
      </w:r>
      <w:r w:rsidRPr="00EC2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</w:t>
      </w:r>
      <w:r w:rsidR="00C9209E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EC2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аттестационн</w:t>
      </w:r>
      <w:r w:rsidR="00C9209E">
        <w:rPr>
          <w:rFonts w:ascii="Times New Roman" w:eastAsia="Times New Roman" w:hAnsi="Times New Roman" w:cs="Times New Roman"/>
          <w:sz w:val="24"/>
          <w:szCs w:val="24"/>
          <w:lang w:eastAsia="ru-RU"/>
        </w:rPr>
        <w:t>ый экзамен</w:t>
      </w:r>
      <w:r w:rsidR="00E25F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0433" w:rsidRDefault="009C0433" w:rsidP="00EC2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1E5" w:rsidRDefault="006351E5" w:rsidP="00635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обучения:</w:t>
      </w:r>
      <w:r w:rsidR="00942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очно-заочная</w:t>
      </w:r>
      <w:r w:rsidR="002407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6351E5" w:rsidRDefault="006351E5" w:rsidP="00635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1E5" w:rsidRPr="009C0433" w:rsidRDefault="006351E5" w:rsidP="00635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0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зачисления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351E5" w:rsidRDefault="006351E5" w:rsidP="00635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зачисления необходимо предоставить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Институт развития профессиональных компетенций КГУ им. К.Э. Циолковского </w:t>
      </w:r>
      <w:r w:rsidRPr="009C04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04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C043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 и копию диплома о высшем или среднем профессиональном образовании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справку, подтверждающую обучение по программам высшего или среднего профессионального образования), а также заполнить договор </w:t>
      </w:r>
      <w:r w:rsidRPr="002225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образовани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 обучение по дополнительным </w:t>
      </w:r>
      <w:r w:rsidRPr="002225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 программам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2853" w:rsidRDefault="00CD2853"/>
    <w:sectPr w:rsidR="00CD2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B2436"/>
    <w:multiLevelType w:val="multilevel"/>
    <w:tmpl w:val="A34AC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940F9"/>
    <w:multiLevelType w:val="multilevel"/>
    <w:tmpl w:val="96164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606757"/>
    <w:multiLevelType w:val="multilevel"/>
    <w:tmpl w:val="A636C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5F7A56"/>
    <w:multiLevelType w:val="multilevel"/>
    <w:tmpl w:val="01CC3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906"/>
    <w:rsid w:val="000E6757"/>
    <w:rsid w:val="001049B6"/>
    <w:rsid w:val="0012243E"/>
    <w:rsid w:val="00173C88"/>
    <w:rsid w:val="001B57C2"/>
    <w:rsid w:val="001E3FCB"/>
    <w:rsid w:val="001F6504"/>
    <w:rsid w:val="00240760"/>
    <w:rsid w:val="002D24C9"/>
    <w:rsid w:val="00326272"/>
    <w:rsid w:val="003A4BDE"/>
    <w:rsid w:val="003B314A"/>
    <w:rsid w:val="003F3DA5"/>
    <w:rsid w:val="0040205D"/>
    <w:rsid w:val="0040276F"/>
    <w:rsid w:val="00430A73"/>
    <w:rsid w:val="0049625A"/>
    <w:rsid w:val="00562388"/>
    <w:rsid w:val="006351E5"/>
    <w:rsid w:val="006E03E7"/>
    <w:rsid w:val="0086681E"/>
    <w:rsid w:val="00942E62"/>
    <w:rsid w:val="0094695E"/>
    <w:rsid w:val="009538DE"/>
    <w:rsid w:val="00986988"/>
    <w:rsid w:val="009C0433"/>
    <w:rsid w:val="00C12850"/>
    <w:rsid w:val="00C7761F"/>
    <w:rsid w:val="00C80590"/>
    <w:rsid w:val="00C9209E"/>
    <w:rsid w:val="00CD2853"/>
    <w:rsid w:val="00CD2F95"/>
    <w:rsid w:val="00CE401C"/>
    <w:rsid w:val="00D17803"/>
    <w:rsid w:val="00D25245"/>
    <w:rsid w:val="00D31E67"/>
    <w:rsid w:val="00D75305"/>
    <w:rsid w:val="00DE10EB"/>
    <w:rsid w:val="00E25F91"/>
    <w:rsid w:val="00EB10D1"/>
    <w:rsid w:val="00EC2906"/>
    <w:rsid w:val="00F5209F"/>
    <w:rsid w:val="00FC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06CB67-EA3B-467E-A0A5-0EC3A2EA5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pkoil.ru/professionalnaya-perepodgotovka.html" TargetMode="External"/><Relationship Id="rId5" Type="http://schemas.openxmlformats.org/officeDocument/2006/relationships/hyperlink" Target="http://ipkoil.ru/assets/images/documenty_idpo/diplom_prof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IDPO</dc:creator>
  <cp:keywords/>
  <dc:description/>
  <cp:lastModifiedBy>✿ Специалист УМР ИРПК ✿</cp:lastModifiedBy>
  <cp:revision>29</cp:revision>
  <dcterms:created xsi:type="dcterms:W3CDTF">2019-01-23T09:19:00Z</dcterms:created>
  <dcterms:modified xsi:type="dcterms:W3CDTF">2025-03-26T16:55:00Z</dcterms:modified>
</cp:coreProperties>
</file>