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086BD" w14:textId="207A5794" w:rsidR="00E5559D" w:rsidRDefault="005D66DB" w:rsidP="00F63F52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Практико-</w:t>
      </w:r>
      <w:r w:rsidRPr="00316E11">
        <w:rPr>
          <w:rFonts w:ascii="Times New Roman" w:hAnsi="Times New Roman"/>
          <w:b/>
          <w:color w:val="000000" w:themeColor="text1"/>
          <w:sz w:val="28"/>
          <w:szCs w:val="28"/>
        </w:rPr>
        <w:t xml:space="preserve">ориентированный </w:t>
      </w:r>
      <w:r w:rsidR="006F4DD3" w:rsidRPr="00316E11">
        <w:rPr>
          <w:rFonts w:ascii="Times New Roman" w:hAnsi="Times New Roman"/>
          <w:b/>
          <w:color w:val="000000" w:themeColor="text1"/>
          <w:sz w:val="28"/>
          <w:szCs w:val="28"/>
        </w:rPr>
        <w:t xml:space="preserve">и исследовательский </w:t>
      </w:r>
      <w:r w:rsidRPr="00316E11">
        <w:rPr>
          <w:rFonts w:ascii="Times New Roman" w:hAnsi="Times New Roman"/>
          <w:b/>
          <w:color w:val="000000" w:themeColor="text1"/>
          <w:sz w:val="28"/>
          <w:szCs w:val="28"/>
        </w:rPr>
        <w:t xml:space="preserve">подход к </w:t>
      </w:r>
      <w:r w:rsidR="00F63F52" w:rsidRPr="00316E11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</w:t>
      </w:r>
      <w:r w:rsidRPr="00316E11">
        <w:rPr>
          <w:rFonts w:ascii="Times New Roman" w:hAnsi="Times New Roman"/>
          <w:b/>
          <w:color w:val="000000" w:themeColor="text1"/>
          <w:sz w:val="28"/>
          <w:szCs w:val="28"/>
        </w:rPr>
        <w:t>изучению дисциплины «</w:t>
      </w:r>
      <w:r w:rsidR="00316E11" w:rsidRPr="00316E11">
        <w:rPr>
          <w:rFonts w:ascii="Times New Roman" w:eastAsia="Times New Roman" w:hAnsi="Times New Roman" w:cs="Times New Roman"/>
          <w:b/>
          <w:sz w:val="28"/>
          <w:szCs w:val="28"/>
        </w:rPr>
        <w:t>Теория и методика обучения и воспитания (по областям и уровням образования</w:t>
      </w:r>
      <w:r w:rsidR="00CF0F3D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»</w:t>
      </w:r>
    </w:p>
    <w:p w14:paraId="370DA60D" w14:textId="77777777" w:rsidR="004E096B" w:rsidRDefault="004E096B" w:rsidP="00562DA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A80CB4" w14:textId="4E04B836" w:rsidR="00562DAC" w:rsidRDefault="00562DAC" w:rsidP="00562D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2DAC">
        <w:rPr>
          <w:rFonts w:ascii="Times New Roman" w:hAnsi="Times New Roman" w:cs="Times New Roman"/>
          <w:b/>
          <w:sz w:val="24"/>
          <w:szCs w:val="24"/>
        </w:rPr>
        <w:t>Трудоемкость обучения:</w:t>
      </w:r>
      <w:r w:rsidR="00E5559D">
        <w:rPr>
          <w:rFonts w:ascii="Times New Roman" w:hAnsi="Times New Roman" w:cs="Times New Roman"/>
          <w:sz w:val="24"/>
          <w:szCs w:val="24"/>
        </w:rPr>
        <w:t xml:space="preserve"> </w:t>
      </w:r>
      <w:r w:rsidR="005D66DB">
        <w:rPr>
          <w:rFonts w:ascii="Times New Roman" w:hAnsi="Times New Roman" w:cs="Times New Roman"/>
          <w:sz w:val="24"/>
          <w:szCs w:val="24"/>
        </w:rPr>
        <w:t>12</w:t>
      </w:r>
      <w:r w:rsidR="004F504B" w:rsidRPr="004F504B">
        <w:rPr>
          <w:rFonts w:ascii="Times New Roman" w:hAnsi="Times New Roman" w:cs="Times New Roman"/>
          <w:sz w:val="24"/>
          <w:szCs w:val="24"/>
        </w:rPr>
        <w:t xml:space="preserve"> часов</w:t>
      </w:r>
      <w:r w:rsidR="004F504B">
        <w:rPr>
          <w:rFonts w:ascii="Times New Roman" w:hAnsi="Times New Roman" w:cs="Times New Roman"/>
          <w:sz w:val="24"/>
          <w:szCs w:val="24"/>
        </w:rPr>
        <w:t>.</w:t>
      </w:r>
    </w:p>
    <w:p w14:paraId="0405B9D2" w14:textId="73AA5642" w:rsidR="00752C5E" w:rsidRDefault="005D66DB" w:rsidP="005D66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6DB">
        <w:rPr>
          <w:rFonts w:ascii="Times New Roman" w:hAnsi="Times New Roman" w:cs="Times New Roman"/>
          <w:b/>
          <w:sz w:val="24"/>
          <w:szCs w:val="24"/>
        </w:rPr>
        <w:t>Категория слушателей:</w:t>
      </w:r>
      <w:r>
        <w:rPr>
          <w:rFonts w:ascii="Times New Roman" w:hAnsi="Times New Roman" w:cs="Times New Roman"/>
          <w:sz w:val="24"/>
          <w:szCs w:val="24"/>
        </w:rPr>
        <w:t xml:space="preserve"> студенты, взрослые.</w:t>
      </w:r>
    </w:p>
    <w:p w14:paraId="68BC2480" w14:textId="547F6D19" w:rsidR="005D66DB" w:rsidRPr="00562DAC" w:rsidRDefault="005D66DB" w:rsidP="005D66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66DB">
        <w:rPr>
          <w:rFonts w:ascii="Times New Roman" w:hAnsi="Times New Roman" w:cs="Times New Roman"/>
          <w:b/>
          <w:sz w:val="24"/>
          <w:szCs w:val="24"/>
        </w:rPr>
        <w:t>По окончании обучения выдается:</w:t>
      </w:r>
      <w:r>
        <w:rPr>
          <w:rFonts w:ascii="Times New Roman" w:hAnsi="Times New Roman" w:cs="Times New Roman"/>
          <w:sz w:val="24"/>
          <w:szCs w:val="24"/>
        </w:rPr>
        <w:t xml:space="preserve"> сертификат.</w:t>
      </w:r>
    </w:p>
    <w:p w14:paraId="0FBB1842" w14:textId="6E2C5D54" w:rsidR="00341BF8" w:rsidRDefault="00562DAC" w:rsidP="007D73D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2DAC">
        <w:rPr>
          <w:rFonts w:ascii="Times New Roman" w:hAnsi="Times New Roman" w:cs="Times New Roman"/>
          <w:b/>
          <w:sz w:val="24"/>
          <w:szCs w:val="24"/>
        </w:rPr>
        <w:t>Программа имеет своей целью</w:t>
      </w:r>
      <w:r w:rsidR="008B3B2E">
        <w:rPr>
          <w:rFonts w:ascii="Times New Roman" w:hAnsi="Times New Roman" w:cs="Times New Roman"/>
          <w:sz w:val="24"/>
          <w:szCs w:val="24"/>
        </w:rPr>
        <w:t xml:space="preserve"> </w:t>
      </w:r>
      <w:r w:rsidR="007D73D4" w:rsidRPr="007D73D4">
        <w:rPr>
          <w:rFonts w:ascii="Times New Roman" w:eastAsia="Times New Roman" w:hAnsi="Times New Roman" w:cs="Times New Roman"/>
          <w:sz w:val="24"/>
          <w:szCs w:val="24"/>
        </w:rPr>
        <w:t>подготовить соискателей к аттестации по кандидатскому минимуму, составной частью которого является экзамен по дисциплине «Философская антропология, философия культуры».</w:t>
      </w:r>
      <w:r w:rsidR="007D73D4" w:rsidRPr="00402AC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70563EA" w14:textId="77777777" w:rsidR="007D73D4" w:rsidRPr="007D73D4" w:rsidRDefault="007D73D4" w:rsidP="007D73D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518CB29" w14:textId="2192D9A7" w:rsidR="007D73D4" w:rsidRPr="007D73D4" w:rsidRDefault="007D73D4" w:rsidP="007D73D4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73D4">
        <w:rPr>
          <w:rFonts w:ascii="Times New Roman" w:eastAsia="Times New Roman" w:hAnsi="Times New Roman" w:cs="Times New Roman"/>
          <w:sz w:val="24"/>
          <w:szCs w:val="24"/>
        </w:rPr>
        <w:t>Выпускник, освоивший программу, должен обладать:</w:t>
      </w:r>
    </w:p>
    <w:p w14:paraId="32ABE352" w14:textId="77777777" w:rsidR="00316E11" w:rsidRPr="00316E11" w:rsidRDefault="00316E11" w:rsidP="00316E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6E11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6E11">
        <w:rPr>
          <w:rFonts w:ascii="Times New Roman" w:eastAsia="Times New Roman" w:hAnsi="Times New Roman" w:cs="Times New Roman"/>
          <w:sz w:val="24"/>
          <w:szCs w:val="24"/>
        </w:rPr>
        <w:t xml:space="preserve">способностью применять современные подходы к моделированию и проектированию предметного образования на разных уровнях; </w:t>
      </w:r>
    </w:p>
    <w:p w14:paraId="073C9AA2" w14:textId="77777777" w:rsidR="00316E11" w:rsidRPr="00316E11" w:rsidRDefault="00316E11" w:rsidP="00316E11">
      <w:pPr>
        <w:spacing w:after="0" w:line="240" w:lineRule="auto"/>
        <w:ind w:firstLine="708"/>
        <w:jc w:val="both"/>
        <w:rPr>
          <w:rFonts w:ascii="Times New Roman" w:hAnsi="Times New Roman"/>
          <w:kern w:val="2"/>
          <w:sz w:val="24"/>
          <w:szCs w:val="24"/>
          <w14:ligatures w14:val="standardContextual"/>
        </w:rPr>
      </w:pPr>
      <w:r w:rsidRPr="00316E11">
        <w:rPr>
          <w:rFonts w:ascii="Times New Roman" w:eastAsia="Times New Roman" w:hAnsi="Times New Roman" w:cs="Times New Roman"/>
          <w:sz w:val="24"/>
          <w:szCs w:val="24"/>
        </w:rPr>
        <w:t xml:space="preserve">- способностью обоснованно </w:t>
      </w:r>
      <w:r w:rsidRPr="00316E11">
        <w:rPr>
          <w:rFonts w:ascii="Times New Roman" w:hAnsi="Times New Roman"/>
          <w:sz w:val="24"/>
          <w:szCs w:val="24"/>
        </w:rPr>
        <w:t>выбирать образовательные технологии, методы и средства обучения и воспитания с целью обеспечения планируемого уровня личностного и профессионального развития обучающегося по различным областям и уровням образования.</w:t>
      </w:r>
    </w:p>
    <w:p w14:paraId="7E6AFBE8" w14:textId="77777777" w:rsidR="0070030D" w:rsidRDefault="0070030D" w:rsidP="007003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0A799D" w14:textId="22DFCA92" w:rsidR="00562DAC" w:rsidRPr="0070030D" w:rsidRDefault="00562DAC" w:rsidP="007003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2DAC">
        <w:rPr>
          <w:rFonts w:ascii="Times New Roman" w:hAnsi="Times New Roman" w:cs="Times New Roman"/>
          <w:b/>
          <w:sz w:val="24"/>
          <w:szCs w:val="24"/>
        </w:rPr>
        <w:t>Содержание программы:</w:t>
      </w:r>
    </w:p>
    <w:p w14:paraId="02CA68D8" w14:textId="1E349E7A" w:rsidR="00316E11" w:rsidRDefault="00316E11" w:rsidP="00316E11">
      <w:pPr>
        <w:spacing w:line="240" w:lineRule="auto"/>
        <w:ind w:firstLine="709"/>
        <w:contextualSpacing/>
        <w:jc w:val="both"/>
        <w:rPr>
          <w:rFonts w:ascii="Times New Roman" w:eastAsia="Calibri" w:hAnsi="Times New Roman"/>
          <w:color w:val="000000"/>
          <w:kern w:val="24"/>
          <w:sz w:val="24"/>
          <w:szCs w:val="24"/>
        </w:rPr>
      </w:pPr>
      <w:r>
        <w:rPr>
          <w:rFonts w:ascii="Times New Roman" w:eastAsia="Calibri" w:hAnsi="Times New Roman"/>
          <w:color w:val="000000"/>
          <w:kern w:val="24"/>
          <w:sz w:val="24"/>
          <w:szCs w:val="24"/>
        </w:rPr>
        <w:t>Теория и методология педагогики.</w:t>
      </w:r>
    </w:p>
    <w:p w14:paraId="63B05FD9" w14:textId="04C5740A" w:rsidR="00316E11" w:rsidRDefault="00316E11" w:rsidP="00316E11">
      <w:pPr>
        <w:spacing w:line="240" w:lineRule="auto"/>
        <w:ind w:firstLine="709"/>
        <w:contextualSpacing/>
        <w:jc w:val="both"/>
        <w:rPr>
          <w:rFonts w:ascii="Times New Roman" w:eastAsia="Calibri" w:hAnsi="Times New Roman"/>
          <w:color w:val="000000"/>
          <w:kern w:val="24"/>
          <w:sz w:val="24"/>
          <w:szCs w:val="24"/>
        </w:rPr>
      </w:pPr>
      <w:r>
        <w:rPr>
          <w:rFonts w:ascii="Times New Roman" w:eastAsia="Calibri" w:hAnsi="Times New Roman"/>
          <w:color w:val="000000"/>
          <w:kern w:val="24"/>
          <w:sz w:val="24"/>
          <w:szCs w:val="24"/>
        </w:rPr>
        <w:t>Теория обучения и воспитания.</w:t>
      </w:r>
    </w:p>
    <w:p w14:paraId="26014414" w14:textId="7A3E7CA9" w:rsidR="00316E11" w:rsidRDefault="00316E11" w:rsidP="00316E11">
      <w:pPr>
        <w:spacing w:line="240" w:lineRule="auto"/>
        <w:ind w:firstLine="709"/>
        <w:contextualSpacing/>
        <w:jc w:val="both"/>
        <w:rPr>
          <w:rFonts w:ascii="Times New Roman" w:eastAsia="Calibri" w:hAnsi="Times New Roman"/>
          <w:color w:val="000000"/>
          <w:kern w:val="24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Методика обучения предметам: подходы, принципы и технологии. Современные информационные технологии.</w:t>
      </w:r>
    </w:p>
    <w:p w14:paraId="1FBD9F14" w14:textId="77777777" w:rsidR="007D73D4" w:rsidRDefault="007D73D4" w:rsidP="00316E1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3483A454" w14:textId="18EE993F" w:rsidR="003357B4" w:rsidRDefault="003357B4" w:rsidP="003357B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3357B4">
        <w:rPr>
          <w:rFonts w:ascii="Times New Roman" w:eastAsia="Times New Roman" w:hAnsi="Times New Roman"/>
          <w:b/>
          <w:sz w:val="24"/>
          <w:szCs w:val="24"/>
        </w:rPr>
        <w:t>Форма обучения:</w:t>
      </w:r>
      <w:r>
        <w:rPr>
          <w:rFonts w:ascii="Times New Roman" w:eastAsia="Times New Roman" w:hAnsi="Times New Roman"/>
          <w:sz w:val="24"/>
          <w:szCs w:val="24"/>
        </w:rPr>
        <w:t xml:space="preserve"> очн</w:t>
      </w:r>
      <w:r w:rsidR="00F20F7C">
        <w:rPr>
          <w:rFonts w:ascii="Times New Roman" w:eastAsia="Times New Roman" w:hAnsi="Times New Roman"/>
          <w:sz w:val="24"/>
          <w:szCs w:val="24"/>
        </w:rPr>
        <w:t>о-заочная.</w:t>
      </w:r>
    </w:p>
    <w:p w14:paraId="4DFE4A82" w14:textId="77777777" w:rsidR="0070030D" w:rsidRDefault="0070030D" w:rsidP="003357B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37BD5472" w14:textId="77777777" w:rsidR="0070030D" w:rsidRPr="009C0433" w:rsidRDefault="0070030D" w:rsidP="007003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04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зачисления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755D59C6" w14:textId="5D5A2306" w:rsidR="0070030D" w:rsidRDefault="0070030D" w:rsidP="007003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зачисления необходимо предоставить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Институт развития профессиональных компетенций КГУ им. К.Э. Циолковского </w:t>
      </w:r>
      <w:r w:rsidRPr="009C043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043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на обработку персональных данных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заполнить договор </w:t>
      </w:r>
      <w:r w:rsidRPr="00222591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образовани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на обучение по дополнительным </w:t>
      </w:r>
      <w:r w:rsidRPr="0022259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образовательным программам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F7D4F32" w14:textId="77777777" w:rsidR="0070030D" w:rsidRPr="00562DAC" w:rsidRDefault="0070030D" w:rsidP="003357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70030D" w:rsidRPr="00562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6C55CE"/>
    <w:multiLevelType w:val="multilevel"/>
    <w:tmpl w:val="065EC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2DAC"/>
    <w:rsid w:val="001720B0"/>
    <w:rsid w:val="00230873"/>
    <w:rsid w:val="002B1842"/>
    <w:rsid w:val="002B36CE"/>
    <w:rsid w:val="002D728A"/>
    <w:rsid w:val="00316E11"/>
    <w:rsid w:val="003357B4"/>
    <w:rsid w:val="00341BF8"/>
    <w:rsid w:val="004D70AF"/>
    <w:rsid w:val="004E096B"/>
    <w:rsid w:val="004E4E64"/>
    <w:rsid w:val="004F504B"/>
    <w:rsid w:val="00562DAC"/>
    <w:rsid w:val="005D66DB"/>
    <w:rsid w:val="006F4DD3"/>
    <w:rsid w:val="0070030D"/>
    <w:rsid w:val="00720758"/>
    <w:rsid w:val="00752C5E"/>
    <w:rsid w:val="007D73D4"/>
    <w:rsid w:val="008155AC"/>
    <w:rsid w:val="008B3B2E"/>
    <w:rsid w:val="00977C4F"/>
    <w:rsid w:val="00A21712"/>
    <w:rsid w:val="00A354BE"/>
    <w:rsid w:val="00CD2853"/>
    <w:rsid w:val="00CF0F3D"/>
    <w:rsid w:val="00D5470C"/>
    <w:rsid w:val="00E5559D"/>
    <w:rsid w:val="00EA1789"/>
    <w:rsid w:val="00F20F7C"/>
    <w:rsid w:val="00F63F52"/>
    <w:rsid w:val="00F86F2E"/>
    <w:rsid w:val="00FC1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E517D"/>
  <w15:docId w15:val="{90300DCF-F510-4083-B0B4-11FF3C17D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"/>
    <w:basedOn w:val="a"/>
    <w:rsid w:val="007D73D4"/>
    <w:pPr>
      <w:widowControl w:val="0"/>
      <w:tabs>
        <w:tab w:val="left" w:pos="1191"/>
        <w:tab w:val="left" w:pos="1418"/>
      </w:tabs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7D73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8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IDPO</dc:creator>
  <cp:keywords/>
  <dc:description/>
  <cp:lastModifiedBy>✿ Специалист УМР ИРПК ✿</cp:lastModifiedBy>
  <cp:revision>27</cp:revision>
  <dcterms:created xsi:type="dcterms:W3CDTF">2018-12-13T11:50:00Z</dcterms:created>
  <dcterms:modified xsi:type="dcterms:W3CDTF">2026-07-08T12:22:00Z</dcterms:modified>
</cp:coreProperties>
</file>