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D319E" w14:textId="77777777" w:rsidR="00F064E4" w:rsidRDefault="00F064E4" w:rsidP="005623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ПРОФЕССИОНАЛЬНОЙ ПЕРЕПОДГОТОВКИ </w:t>
      </w:r>
    </w:p>
    <w:p w14:paraId="66B1667B" w14:textId="3EA7A9C5" w:rsidR="00562388" w:rsidRDefault="00F064E4" w:rsidP="005623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«ПЕРЕВОДЧИК В СФЕРЕ ПРОФЕССИОНАЛЬНОЙ КОММУНИКАЦИИ</w:t>
      </w:r>
      <w:r w:rsidR="000C6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(АНГЛИЙСКИЙ ЯЗЫК)»</w:t>
      </w:r>
    </w:p>
    <w:p w14:paraId="3EB55B18" w14:textId="77777777" w:rsidR="00E45318" w:rsidRDefault="00E45318" w:rsidP="005623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747C76" w14:textId="6E8299F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рудоемкость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41DC">
        <w:rPr>
          <w:rFonts w:ascii="Times New Roman" w:eastAsia="Times New Roman" w:hAnsi="Times New Roman" w:cs="Times New Roman"/>
          <w:sz w:val="24"/>
          <w:szCs w:val="24"/>
          <w:lang w:eastAsia="ru-RU"/>
        </w:rPr>
        <w:t>800</w:t>
      </w:r>
      <w:r w:rsidR="00E4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</w:p>
    <w:p w14:paraId="65D7A56A" w14:textId="47F5A254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слушателей: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имеющие среднее профессиональное и (или) высшее образование; лица, получающие среднее профессиональное и (или) высшее образование</w:t>
      </w:r>
      <w:r w:rsidR="002832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F1B897" w14:textId="35614BEE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41D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5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832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432D9C" w14:textId="750BD0AA" w:rsidR="00DE10EB" w:rsidRDefault="00DE10EB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обучения:</w:t>
      </w:r>
      <w:r w:rsidR="00E54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0768C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 w:rsidR="00DC41DC">
        <w:rPr>
          <w:rFonts w:ascii="Times New Roman" w:eastAsia="Times New Roman" w:hAnsi="Times New Roman" w:cs="Times New Roman"/>
          <w:sz w:val="24"/>
          <w:szCs w:val="24"/>
          <w:lang w:eastAsia="ru-RU"/>
        </w:rPr>
        <w:t> 000 руб.</w:t>
      </w:r>
    </w:p>
    <w:p w14:paraId="2C39685B" w14:textId="080521FD" w:rsidR="00EC2906" w:rsidRPr="00CD2F95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окончании обучения выдается: </w:t>
      </w:r>
      <w:hyperlink r:id="rId5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диплом</w:t>
        </w:r>
      </w:hyperlink>
      <w:r w:rsidRPr="00CD2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установленного образца о </w:t>
      </w:r>
      <w:hyperlink r:id="rId6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профессиональной переподготовке</w:t>
        </w:r>
      </w:hyperlink>
      <w:r w:rsidR="00283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16524C2" w14:textId="58DFECE8" w:rsidR="00EC2906" w:rsidRDefault="00EC2906" w:rsidP="00EC2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имеет своей целью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65C3" w:rsidRPr="006D65C3">
        <w:rPr>
          <w:rFonts w:ascii="Times New Roman" w:hAnsi="Times New Roman" w:cs="Times New Roman"/>
          <w:sz w:val="24"/>
          <w:szCs w:val="24"/>
        </w:rPr>
        <w:t>формирование у слушателей профессиональных компетенций, необходимых для осуществления профессиональной деятельности переводчика.</w:t>
      </w:r>
    </w:p>
    <w:p w14:paraId="21907073" w14:textId="3D36C265" w:rsidR="0022502D" w:rsidRDefault="0022502D" w:rsidP="00EC2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C992A1" w14:textId="77777777" w:rsidR="0022502D" w:rsidRPr="00B82C16" w:rsidRDefault="0022502D" w:rsidP="00225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2C16">
        <w:rPr>
          <w:rFonts w:ascii="Times New Roman" w:hAnsi="Times New Roman"/>
          <w:sz w:val="24"/>
          <w:szCs w:val="24"/>
        </w:rPr>
        <w:t>Выпускник, освоивший программу, должен обладать профессиональными компетенциями, соответствующими видам профессиональной деятельности, на которые ориентирована программа:</w:t>
      </w:r>
    </w:p>
    <w:p w14:paraId="0E0B0F1F" w14:textId="77777777" w:rsidR="0022502D" w:rsidRPr="00B82C16" w:rsidRDefault="0022502D" w:rsidP="00225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2C16">
        <w:rPr>
          <w:rFonts w:ascii="Times New Roman" w:hAnsi="Times New Roman"/>
          <w:sz w:val="24"/>
          <w:szCs w:val="24"/>
        </w:rPr>
        <w:t>- организационно-управленческая:</w:t>
      </w:r>
    </w:p>
    <w:p w14:paraId="594FC990" w14:textId="77777777" w:rsidR="0022502D" w:rsidRPr="00B82C16" w:rsidRDefault="0022502D" w:rsidP="00225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2C16">
        <w:rPr>
          <w:rFonts w:ascii="Times New Roman" w:hAnsi="Times New Roman"/>
          <w:sz w:val="24"/>
          <w:szCs w:val="24"/>
        </w:rPr>
        <w:t>способностью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64F48715" w14:textId="77777777" w:rsidR="0022502D" w:rsidRPr="00B82C16" w:rsidRDefault="0022502D" w:rsidP="00225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2C16">
        <w:rPr>
          <w:rFonts w:ascii="Times New Roman" w:hAnsi="Times New Roman"/>
          <w:sz w:val="24"/>
          <w:szCs w:val="24"/>
        </w:rPr>
        <w:t>- экспертно-аналитическая:</w:t>
      </w:r>
    </w:p>
    <w:p w14:paraId="13EF0E71" w14:textId="77777777" w:rsidR="0022502D" w:rsidRPr="00B82C16" w:rsidRDefault="0022502D" w:rsidP="00225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2C16">
        <w:rPr>
          <w:rFonts w:ascii="Times New Roman" w:hAnsi="Times New Roman"/>
          <w:sz w:val="24"/>
          <w:szCs w:val="24"/>
        </w:rPr>
        <w:t>способностью осуществлять поиск, критический анализ и синтез информации, применять системный подход для решения поставленных задач;</w:t>
      </w:r>
    </w:p>
    <w:p w14:paraId="5509C869" w14:textId="77777777" w:rsidR="0022502D" w:rsidRPr="00B82C16" w:rsidRDefault="0022502D" w:rsidP="00225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2C16">
        <w:rPr>
          <w:rFonts w:ascii="Times New Roman" w:hAnsi="Times New Roman"/>
          <w:sz w:val="24"/>
          <w:szCs w:val="24"/>
        </w:rPr>
        <w:t>способностью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B82C16">
        <w:rPr>
          <w:rFonts w:ascii="Times New Roman" w:hAnsi="Times New Roman"/>
          <w:sz w:val="24"/>
          <w:szCs w:val="24"/>
        </w:rPr>
        <w:t>ых</w:t>
      </w:r>
      <w:proofErr w:type="spellEnd"/>
      <w:r w:rsidRPr="00B82C16">
        <w:rPr>
          <w:rFonts w:ascii="Times New Roman" w:hAnsi="Times New Roman"/>
          <w:sz w:val="24"/>
          <w:szCs w:val="24"/>
        </w:rPr>
        <w:t>) языке(ах);</w:t>
      </w:r>
    </w:p>
    <w:p w14:paraId="78CC75A1" w14:textId="735A494B" w:rsidR="0022502D" w:rsidRPr="00B82C16" w:rsidRDefault="0022502D" w:rsidP="00225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C16">
        <w:rPr>
          <w:rFonts w:ascii="Times New Roman" w:hAnsi="Times New Roman"/>
          <w:sz w:val="24"/>
          <w:szCs w:val="24"/>
        </w:rPr>
        <w:t>способностью воспринимать межкультурное разнообразие общества в социально-историческом, этическом и философском контекстах</w:t>
      </w:r>
    </w:p>
    <w:p w14:paraId="103FE319" w14:textId="77777777" w:rsidR="006E03E7" w:rsidRPr="0022502D" w:rsidRDefault="006E03E7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F7E788" w14:textId="6FC10E13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14:paraId="5C45E3DD" w14:textId="77777777" w:rsidR="00DC41DC" w:rsidRPr="00EC2906" w:rsidRDefault="00DC41DC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89A69" w14:textId="07EDC6F0" w:rsidR="003F3DA5" w:rsidRPr="00DC41DC" w:rsidRDefault="00DC41DC" w:rsidP="00C0768C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1DC">
        <w:rPr>
          <w:rFonts w:ascii="Times New Roman" w:hAnsi="Times New Roman"/>
          <w:sz w:val="24"/>
          <w:szCs w:val="24"/>
        </w:rPr>
        <w:t>Введение в языкознание.</w:t>
      </w:r>
    </w:p>
    <w:p w14:paraId="47F599C9" w14:textId="29AA1B05" w:rsidR="00DC41DC" w:rsidRPr="00DC41DC" w:rsidRDefault="00DC41DC" w:rsidP="00C0768C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1DC">
        <w:rPr>
          <w:rFonts w:ascii="Times New Roman" w:hAnsi="Times New Roman"/>
          <w:sz w:val="24"/>
          <w:szCs w:val="24"/>
        </w:rPr>
        <w:t>Лексикология.</w:t>
      </w:r>
    </w:p>
    <w:p w14:paraId="7DDB6368" w14:textId="21EA92A8" w:rsidR="00DC41DC" w:rsidRPr="00DC41DC" w:rsidRDefault="00DC41DC" w:rsidP="00C0768C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1DC">
        <w:rPr>
          <w:rFonts w:ascii="Times New Roman" w:hAnsi="Times New Roman"/>
          <w:sz w:val="24"/>
          <w:szCs w:val="24"/>
        </w:rPr>
        <w:t>Теория перевода.</w:t>
      </w:r>
    </w:p>
    <w:p w14:paraId="3F08EBDB" w14:textId="2D4066B6" w:rsidR="00DC41DC" w:rsidRPr="00DC41DC" w:rsidRDefault="00DC41DC" w:rsidP="00C0768C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1DC">
        <w:rPr>
          <w:rFonts w:ascii="Times New Roman" w:hAnsi="Times New Roman"/>
          <w:sz w:val="24"/>
          <w:szCs w:val="24"/>
        </w:rPr>
        <w:t>Практический курс английского языка.</w:t>
      </w:r>
    </w:p>
    <w:p w14:paraId="1AB12245" w14:textId="0E41A325" w:rsidR="00DC41DC" w:rsidRPr="00DC41DC" w:rsidRDefault="00DC41DC" w:rsidP="00C0768C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1DC">
        <w:rPr>
          <w:rFonts w:ascii="Times New Roman" w:hAnsi="Times New Roman"/>
          <w:sz w:val="24"/>
          <w:szCs w:val="24"/>
        </w:rPr>
        <w:t>Теоретическая грамматика английского языка.</w:t>
      </w:r>
    </w:p>
    <w:p w14:paraId="071C765F" w14:textId="6FEECF35" w:rsidR="00DC41DC" w:rsidRPr="00DC41DC" w:rsidRDefault="00DC41DC" w:rsidP="00C0768C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1DC">
        <w:rPr>
          <w:rFonts w:ascii="Times New Roman" w:hAnsi="Times New Roman"/>
          <w:sz w:val="24"/>
          <w:szCs w:val="24"/>
        </w:rPr>
        <w:t>Профессионально-ориентированный перевод.</w:t>
      </w:r>
    </w:p>
    <w:p w14:paraId="37900549" w14:textId="31698A09" w:rsidR="00DC41DC" w:rsidRPr="00DC41DC" w:rsidRDefault="00DC41DC" w:rsidP="00C0768C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1DC">
        <w:rPr>
          <w:rFonts w:ascii="Times New Roman" w:hAnsi="Times New Roman"/>
          <w:sz w:val="24"/>
          <w:szCs w:val="24"/>
        </w:rPr>
        <w:t>Стилистика английского языка.</w:t>
      </w:r>
    </w:p>
    <w:p w14:paraId="38E14F1D" w14:textId="4D1EC4E3" w:rsidR="00DC41DC" w:rsidRPr="00DC41DC" w:rsidRDefault="00DC41DC" w:rsidP="00C0768C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1DC">
        <w:rPr>
          <w:rFonts w:ascii="Times New Roman" w:hAnsi="Times New Roman"/>
          <w:sz w:val="24"/>
          <w:szCs w:val="24"/>
        </w:rPr>
        <w:t>Практикум по переводу.</w:t>
      </w:r>
    </w:p>
    <w:p w14:paraId="3074111B" w14:textId="77777777" w:rsidR="00DC41DC" w:rsidRPr="00DC41DC" w:rsidRDefault="00DC41DC" w:rsidP="00DC41DC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987D32" w14:textId="77777777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аттестация: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0E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аттестационный экзамен</w:t>
      </w:r>
    </w:p>
    <w:p w14:paraId="4107B2D8" w14:textId="77777777" w:rsidR="009C0433" w:rsidRDefault="009C0433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DAD63" w14:textId="53D69F14" w:rsidR="00F064E4" w:rsidRDefault="00F064E4" w:rsidP="00F06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502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очно-заочная, с использованием дистанционных образовательных технологий и элементов электронного обучения</w:t>
      </w:r>
    </w:p>
    <w:p w14:paraId="6BA1A4F2" w14:textId="77777777" w:rsidR="0022502D" w:rsidRDefault="0022502D" w:rsidP="00F06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17552" w14:textId="77777777" w:rsidR="00F064E4" w:rsidRPr="009C0433" w:rsidRDefault="00F064E4" w:rsidP="00F06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зачисления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DCEBA22" w14:textId="77777777" w:rsidR="00F064E4" w:rsidRDefault="00F064E4" w:rsidP="00F06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зачисления необходимо предоставить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развития профессиональных компетенций КГУ им. К.Э. Циолковского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и копию диплома о высшем или среднем профессиональном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справку, подтверждающую обучение по программам высшего или среднего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профессионального образования), а также заполнить договор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обучение по дополнительным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053450" w14:textId="77777777" w:rsidR="00CD2853" w:rsidRDefault="00CD2853"/>
    <w:sectPr w:rsidR="00CD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436"/>
    <w:multiLevelType w:val="multilevel"/>
    <w:tmpl w:val="A34A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0F9"/>
    <w:multiLevelType w:val="multilevel"/>
    <w:tmpl w:val="9616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06757"/>
    <w:multiLevelType w:val="multilevel"/>
    <w:tmpl w:val="A636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DA591A"/>
    <w:multiLevelType w:val="hybridMultilevel"/>
    <w:tmpl w:val="B30C4C08"/>
    <w:lvl w:ilvl="0" w:tplc="9306C79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4F608A"/>
    <w:multiLevelType w:val="hybridMultilevel"/>
    <w:tmpl w:val="D004D1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85F7A56"/>
    <w:multiLevelType w:val="multilevel"/>
    <w:tmpl w:val="01C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906"/>
    <w:rsid w:val="000C6A4D"/>
    <w:rsid w:val="000F4B8A"/>
    <w:rsid w:val="00176967"/>
    <w:rsid w:val="001B57C2"/>
    <w:rsid w:val="001F6504"/>
    <w:rsid w:val="0022502D"/>
    <w:rsid w:val="0028328E"/>
    <w:rsid w:val="002E7170"/>
    <w:rsid w:val="00324E27"/>
    <w:rsid w:val="003F3DA5"/>
    <w:rsid w:val="00562388"/>
    <w:rsid w:val="00623879"/>
    <w:rsid w:val="006270E9"/>
    <w:rsid w:val="006D65C3"/>
    <w:rsid w:val="006E03E7"/>
    <w:rsid w:val="007A5E8F"/>
    <w:rsid w:val="007C7D34"/>
    <w:rsid w:val="008C5897"/>
    <w:rsid w:val="009538DE"/>
    <w:rsid w:val="00986988"/>
    <w:rsid w:val="009C0433"/>
    <w:rsid w:val="00A82DC8"/>
    <w:rsid w:val="00B82C16"/>
    <w:rsid w:val="00BA13E2"/>
    <w:rsid w:val="00BD1A34"/>
    <w:rsid w:val="00C0768C"/>
    <w:rsid w:val="00C12850"/>
    <w:rsid w:val="00C32CAD"/>
    <w:rsid w:val="00C95C54"/>
    <w:rsid w:val="00CD2853"/>
    <w:rsid w:val="00CD2F95"/>
    <w:rsid w:val="00CE401C"/>
    <w:rsid w:val="00DC018C"/>
    <w:rsid w:val="00DC41DC"/>
    <w:rsid w:val="00DE10EB"/>
    <w:rsid w:val="00E45318"/>
    <w:rsid w:val="00E54604"/>
    <w:rsid w:val="00EC2906"/>
    <w:rsid w:val="00F064E4"/>
    <w:rsid w:val="00FA0B54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7289"/>
  <w15:docId w15:val="{6E1B763A-2F34-41F1-AB45-96AE232F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oil.ru/professionalnaya-perepodgotovka.html" TargetMode="External"/><Relationship Id="rId5" Type="http://schemas.openxmlformats.org/officeDocument/2006/relationships/hyperlink" Target="http://ipkoil.ru/assets/images/documenty_idpo/diplom_pro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28</cp:revision>
  <dcterms:created xsi:type="dcterms:W3CDTF">2019-02-26T14:10:00Z</dcterms:created>
  <dcterms:modified xsi:type="dcterms:W3CDTF">2026-05-28T08:28:00Z</dcterms:modified>
</cp:coreProperties>
</file>