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5F24" w14:textId="77777777" w:rsidR="0080125E" w:rsidRDefault="00AD36FC" w:rsidP="0085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1C063BF6" w14:textId="69223316" w:rsidR="00854A4F" w:rsidRPr="009340FB" w:rsidRDefault="0080125E" w:rsidP="00854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УПРАВЛЕНИЕ ПЕРСОНАЛОМ»</w:t>
      </w:r>
    </w:p>
    <w:p w14:paraId="36370A42" w14:textId="77777777" w:rsidR="00562388" w:rsidRDefault="00562388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916129" w14:textId="77777777" w:rsidR="00EC2906" w:rsidRPr="00EC2906" w:rsidRDefault="00EC2906" w:rsidP="00934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06B">
        <w:rPr>
          <w:rFonts w:ascii="Times New Roman" w:eastAsia="Times New Roman" w:hAnsi="Times New Roman" w:cs="Times New Roman"/>
          <w:sz w:val="24"/>
          <w:szCs w:val="24"/>
          <w:lang w:eastAsia="ru-RU"/>
        </w:rPr>
        <w:t>340</w:t>
      </w:r>
      <w:r w:rsidR="0095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506B5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496444" w14:textId="77777777" w:rsidR="00EC2906" w:rsidRPr="00EC2906" w:rsidRDefault="00EC2906" w:rsidP="00934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  <w:r w:rsidR="00854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988701" w14:textId="275AACD9" w:rsidR="00EC2906" w:rsidRDefault="00EC2906" w:rsidP="00934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B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5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месяцев.</w:t>
      </w:r>
    </w:p>
    <w:p w14:paraId="44800668" w14:textId="36DEF526" w:rsidR="00DE10EB" w:rsidRPr="00D66619" w:rsidRDefault="00DE10EB" w:rsidP="00934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CA2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3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E32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66619" w:rsidRPr="00EC2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000 руб.</w:t>
      </w:r>
    </w:p>
    <w:p w14:paraId="7E82A3D6" w14:textId="77777777" w:rsidR="00EC2906" w:rsidRPr="00CD2F95" w:rsidRDefault="00EC2906" w:rsidP="00934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54A4F">
        <w:t>.</w:t>
      </w:r>
    </w:p>
    <w:p w14:paraId="74D443B2" w14:textId="68264D80" w:rsidR="00EC2906" w:rsidRDefault="00EC2906" w:rsidP="00934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слушателей профессиональных компетенций, необходимых для </w:t>
      </w:r>
      <w:r w:rsidR="00CA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деятельности в </w:t>
      </w:r>
      <w:r w:rsidR="002A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="00677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подбора и </w:t>
      </w:r>
      <w:r w:rsidR="00C9075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персоналом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158124" w14:textId="056DE644" w:rsidR="00904EF8" w:rsidRDefault="00904EF8" w:rsidP="00934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A0BA2" w14:textId="77777777" w:rsidR="006E217E" w:rsidRPr="006E217E" w:rsidRDefault="006E217E" w:rsidP="006E21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217E">
        <w:rPr>
          <w:rFonts w:ascii="Times New Roman" w:hAnsi="Times New Roman"/>
          <w:sz w:val="24"/>
          <w:szCs w:val="24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347D2C81" w14:textId="77777777" w:rsidR="006E217E" w:rsidRPr="006E217E" w:rsidRDefault="006E217E" w:rsidP="006E21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217E">
        <w:rPr>
          <w:rFonts w:ascii="Times New Roman" w:hAnsi="Times New Roman"/>
          <w:sz w:val="24"/>
          <w:szCs w:val="24"/>
        </w:rPr>
        <w:t>- организационно-управленческая:</w:t>
      </w:r>
    </w:p>
    <w:p w14:paraId="412124DC" w14:textId="77777777" w:rsidR="006E217E" w:rsidRPr="006E217E" w:rsidRDefault="006E217E" w:rsidP="006E21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217E">
        <w:rPr>
          <w:rFonts w:ascii="Times New Roman" w:hAnsi="Times New Roman"/>
          <w:sz w:val="24"/>
          <w:szCs w:val="24"/>
        </w:rPr>
        <w:t>способностью вести документацию, разрабатывать типовые формы документов по учету и движению персонала, сопровождать процедуру оформления трудовых отношений и администрировать соответствующие процессы;</w:t>
      </w:r>
    </w:p>
    <w:p w14:paraId="2F8FD727" w14:textId="77777777" w:rsidR="006E217E" w:rsidRPr="006E217E" w:rsidRDefault="006E217E" w:rsidP="006E21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217E">
        <w:rPr>
          <w:rFonts w:ascii="Times New Roman" w:hAnsi="Times New Roman"/>
          <w:sz w:val="24"/>
          <w:szCs w:val="24"/>
        </w:rPr>
        <w:t>способностью администрировать процессы обеспечения персоналом и соответствующего документооборота (поиск, привлечение, подбор и отбор персонала);</w:t>
      </w:r>
    </w:p>
    <w:p w14:paraId="3C3DB4BB" w14:textId="77777777" w:rsidR="006E217E" w:rsidRPr="006E217E" w:rsidRDefault="006E217E" w:rsidP="006E21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217E">
        <w:rPr>
          <w:rFonts w:ascii="Times New Roman" w:hAnsi="Times New Roman"/>
          <w:sz w:val="24"/>
          <w:szCs w:val="24"/>
        </w:rPr>
        <w:t>владением навыками организации и проведения оценки и аттестации персонала;</w:t>
      </w:r>
    </w:p>
    <w:p w14:paraId="264B414D" w14:textId="3014F8DF" w:rsidR="006E217E" w:rsidRPr="006E217E" w:rsidRDefault="006E217E" w:rsidP="006E21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217E">
        <w:rPr>
          <w:rFonts w:ascii="Times New Roman" w:hAnsi="Times New Roman"/>
          <w:sz w:val="24"/>
          <w:szCs w:val="24"/>
        </w:rPr>
        <w:t>владением навыками организации и проведения мероприятий по развитию и построению профессиональной карьеры персонала, обучения, адаптации и стажировки персонала</w:t>
      </w:r>
    </w:p>
    <w:p w14:paraId="1AF20386" w14:textId="77777777" w:rsidR="006E03E7" w:rsidRDefault="006E03E7" w:rsidP="006E2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7DF4BC" w14:textId="77777777" w:rsidR="00EC2906" w:rsidRPr="000B5FE6" w:rsidRDefault="00EC2906" w:rsidP="00506B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FE6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39E2340F" w14:textId="77777777" w:rsidR="00EE7717" w:rsidRP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Психология управления</w:t>
      </w:r>
    </w:p>
    <w:p w14:paraId="35F3F233" w14:textId="77777777" w:rsidR="00EE7717" w:rsidRP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Основы управления человеческими ресурсами в организации</w:t>
      </w:r>
    </w:p>
    <w:p w14:paraId="6A9F64B1" w14:textId="77777777" w:rsidR="00EE7717" w:rsidRP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Рекрутинг персонала</w:t>
      </w:r>
    </w:p>
    <w:p w14:paraId="7FE6D627" w14:textId="77777777" w:rsidR="00EE7717" w:rsidRP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Мотивация трудовой деятельности</w:t>
      </w:r>
    </w:p>
    <w:p w14:paraId="40B25B80" w14:textId="699C1931" w:rsidR="00EE7717" w:rsidRP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Трудовое право и регулирование трудовых отношений</w:t>
      </w:r>
    </w:p>
    <w:p w14:paraId="156D1C5D" w14:textId="77777777" w:rsidR="00EE7717" w:rsidRP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Оценка и аттестация персонала</w:t>
      </w:r>
    </w:p>
    <w:p w14:paraId="15E5CD9E" w14:textId="77777777" w:rsidR="00EE7717" w:rsidRP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Управление конфликтами и стрессами в организации</w:t>
      </w:r>
    </w:p>
    <w:p w14:paraId="2C0DD1DC" w14:textId="77777777" w:rsidR="00EE7717" w:rsidRP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Делопроизводство в HR</w:t>
      </w:r>
    </w:p>
    <w:p w14:paraId="2938A5E3" w14:textId="77777777" w:rsidR="00EE7717" w:rsidRP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Обучение и развитие персонала</w:t>
      </w:r>
    </w:p>
    <w:p w14:paraId="7D40BB72" w14:textId="77777777" w:rsidR="00EE7717" w:rsidRP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Профессиональные стандарты: цель, задачи и порядок внедрения</w:t>
      </w:r>
    </w:p>
    <w:p w14:paraId="43891EF2" w14:textId="2F9C4AF2" w:rsidR="00EE7717" w:rsidRDefault="00EE7717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17">
        <w:rPr>
          <w:rFonts w:ascii="Times New Roman" w:hAnsi="Times New Roman" w:cs="Times New Roman"/>
          <w:sz w:val="24"/>
          <w:szCs w:val="24"/>
        </w:rPr>
        <w:t>Формирование кадрового резерва</w:t>
      </w:r>
    </w:p>
    <w:p w14:paraId="19F3E7C7" w14:textId="77777777" w:rsidR="006E217E" w:rsidRDefault="006E217E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364490" w14:textId="247F5268" w:rsidR="00EC2906" w:rsidRPr="008B09EE" w:rsidRDefault="00EC2906" w:rsidP="00EE7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161">
        <w:rPr>
          <w:rFonts w:ascii="Times New Roman" w:hAnsi="Times New Roman" w:cs="Times New Roman"/>
          <w:b/>
          <w:sz w:val="24"/>
          <w:szCs w:val="24"/>
        </w:rPr>
        <w:t>Итоговая аттестация:</w:t>
      </w:r>
      <w:r w:rsidRPr="00EB78AC">
        <w:rPr>
          <w:rFonts w:ascii="Times New Roman" w:hAnsi="Times New Roman" w:cs="Times New Roman"/>
          <w:sz w:val="24"/>
          <w:szCs w:val="24"/>
        </w:rPr>
        <w:t xml:space="preserve"> </w:t>
      </w:r>
      <w:r w:rsidR="008B09EE" w:rsidRPr="008B09EE">
        <w:rPr>
          <w:rFonts w:ascii="Times New Roman" w:hAnsi="Times New Roman" w:cs="Times New Roman"/>
          <w:color w:val="000000" w:themeColor="text1"/>
          <w:sz w:val="24"/>
          <w:szCs w:val="24"/>
        </w:rPr>
        <w:t>итоговый аттестационный экзамен</w:t>
      </w:r>
      <w:r w:rsidR="00506B5D" w:rsidRPr="008B09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F0F87E" w14:textId="77777777" w:rsidR="00506B5D" w:rsidRDefault="00506B5D" w:rsidP="0050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C23D22" w14:textId="2E7F1D6D" w:rsidR="0080125E" w:rsidRDefault="0080125E" w:rsidP="00801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17E">
        <w:rPr>
          <w:rFonts w:ascii="Times New Roman" w:eastAsia="Times New Roman" w:hAnsi="Times New Roman"/>
          <w:sz w:val="24"/>
          <w:szCs w:val="24"/>
          <w:lang w:eastAsia="ru-RU"/>
        </w:rPr>
        <w:t>очно-заочная</w:t>
      </w:r>
    </w:p>
    <w:p w14:paraId="40AFFD25" w14:textId="77777777" w:rsidR="0080125E" w:rsidRDefault="0080125E" w:rsidP="00801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F4C55" w14:textId="77777777" w:rsidR="0080125E" w:rsidRPr="009C0433" w:rsidRDefault="0080125E" w:rsidP="00801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6703531" w14:textId="77777777" w:rsidR="0080125E" w:rsidRDefault="0080125E" w:rsidP="00801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4E0F5D" w14:textId="2163F532" w:rsidR="00CD2853" w:rsidRPr="00EB78AC" w:rsidRDefault="00CD2853" w:rsidP="00801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2853" w:rsidRPr="00EB78AC" w:rsidSect="0000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E66DF"/>
    <w:multiLevelType w:val="hybridMultilevel"/>
    <w:tmpl w:val="B13850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81D08"/>
    <w:multiLevelType w:val="hybridMultilevel"/>
    <w:tmpl w:val="E9227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06"/>
    <w:rsid w:val="00005D7A"/>
    <w:rsid w:val="000B5FE6"/>
    <w:rsid w:val="000C4B0F"/>
    <w:rsid w:val="001054B5"/>
    <w:rsid w:val="001F6504"/>
    <w:rsid w:val="00296D8C"/>
    <w:rsid w:val="002A11C3"/>
    <w:rsid w:val="002E13C1"/>
    <w:rsid w:val="00381161"/>
    <w:rsid w:val="004176F9"/>
    <w:rsid w:val="00506B5D"/>
    <w:rsid w:val="00562388"/>
    <w:rsid w:val="006770D8"/>
    <w:rsid w:val="006E03E7"/>
    <w:rsid w:val="006E217E"/>
    <w:rsid w:val="0080125E"/>
    <w:rsid w:val="00854A4F"/>
    <w:rsid w:val="008B09EE"/>
    <w:rsid w:val="00904EF8"/>
    <w:rsid w:val="009340FB"/>
    <w:rsid w:val="009538DE"/>
    <w:rsid w:val="00986988"/>
    <w:rsid w:val="009C0433"/>
    <w:rsid w:val="00AD1133"/>
    <w:rsid w:val="00AD36FC"/>
    <w:rsid w:val="00AF5B50"/>
    <w:rsid w:val="00C05B9B"/>
    <w:rsid w:val="00C12850"/>
    <w:rsid w:val="00C90756"/>
    <w:rsid w:val="00CA206B"/>
    <w:rsid w:val="00CA65D8"/>
    <w:rsid w:val="00CD2853"/>
    <w:rsid w:val="00CD2F95"/>
    <w:rsid w:val="00CE401C"/>
    <w:rsid w:val="00D5198F"/>
    <w:rsid w:val="00D66619"/>
    <w:rsid w:val="00DE10EB"/>
    <w:rsid w:val="00EB78AC"/>
    <w:rsid w:val="00EC280C"/>
    <w:rsid w:val="00EC2906"/>
    <w:rsid w:val="00EE32AB"/>
    <w:rsid w:val="00EE7717"/>
    <w:rsid w:val="00FC1B57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7AB8"/>
  <w15:docId w15:val="{0E7819A9-81EA-468B-880C-3BCF3177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IDPO</dc:creator>
  <cp:lastModifiedBy>✿ Специалист УМР ИРПК ✿</cp:lastModifiedBy>
  <cp:revision>29</cp:revision>
  <dcterms:created xsi:type="dcterms:W3CDTF">2018-12-23T18:02:00Z</dcterms:created>
  <dcterms:modified xsi:type="dcterms:W3CDTF">2026-05-28T08:27:00Z</dcterms:modified>
</cp:coreProperties>
</file>