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86BD" w14:textId="02A0DDE8" w:rsidR="00E5559D" w:rsidRDefault="005D66DB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3B0F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подход к изучению дисциплины «</w:t>
      </w:r>
      <w:r w:rsidR="009370B9">
        <w:rPr>
          <w:rFonts w:ascii="Times New Roman" w:hAnsi="Times New Roman"/>
          <w:b/>
          <w:color w:val="000000" w:themeColor="text1"/>
          <w:sz w:val="28"/>
          <w:szCs w:val="28"/>
        </w:rPr>
        <w:t>Немецкий язык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E04B836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12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4577F2A0" w14:textId="38559CC8" w:rsidR="008B3B2E" w:rsidRPr="009370B9" w:rsidRDefault="00562DAC" w:rsidP="005D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</w:t>
      </w:r>
      <w:r w:rsidRPr="003E2364">
        <w:rPr>
          <w:rFonts w:ascii="Times New Roman" w:hAnsi="Times New Roman" w:cs="Times New Roman"/>
          <w:b/>
          <w:sz w:val="24"/>
          <w:szCs w:val="24"/>
        </w:rPr>
        <w:t>ю</w:t>
      </w:r>
      <w:r w:rsidR="008B3B2E" w:rsidRPr="003E2364">
        <w:rPr>
          <w:rFonts w:ascii="Times New Roman" w:hAnsi="Times New Roman" w:cs="Times New Roman"/>
          <w:sz w:val="24"/>
          <w:szCs w:val="24"/>
        </w:rPr>
        <w:t xml:space="preserve"> </w:t>
      </w:r>
      <w:r w:rsidR="009370B9" w:rsidRPr="009370B9">
        <w:rPr>
          <w:rFonts w:ascii="Times New Roman" w:eastAsia="Calibri" w:hAnsi="Times New Roman" w:cs="Times New Roman"/>
          <w:sz w:val="24"/>
          <w:szCs w:val="24"/>
        </w:rPr>
        <w:t>подготов</w:t>
      </w:r>
      <w:r w:rsidR="009370B9" w:rsidRPr="009370B9">
        <w:rPr>
          <w:rFonts w:ascii="Times New Roman" w:eastAsia="Calibri" w:hAnsi="Times New Roman" w:cs="Times New Roman"/>
          <w:sz w:val="24"/>
          <w:szCs w:val="24"/>
        </w:rPr>
        <w:t>ить</w:t>
      </w:r>
      <w:r w:rsidR="009370B9" w:rsidRPr="009370B9">
        <w:rPr>
          <w:rFonts w:ascii="Times New Roman" w:eastAsia="Calibri" w:hAnsi="Times New Roman" w:cs="Times New Roman"/>
          <w:sz w:val="24"/>
          <w:szCs w:val="24"/>
        </w:rPr>
        <w:t xml:space="preserve"> соискателей к аттестации </w:t>
      </w:r>
      <w:r w:rsidR="009370B9" w:rsidRPr="009370B9">
        <w:rPr>
          <w:rFonts w:ascii="Times New Roman" w:eastAsia="Calibri" w:hAnsi="Times New Roman" w:cs="Times New Roman"/>
          <w:sz w:val="24"/>
          <w:szCs w:val="24"/>
        </w:rPr>
        <w:softHyphen/>
        <w:t xml:space="preserve"> по кандидатскому минимуму, составной частью которого является экзамен по иностранному языку.</w:t>
      </w:r>
    </w:p>
    <w:p w14:paraId="0FBB1842" w14:textId="77777777" w:rsidR="00341BF8" w:rsidRPr="00CA3FD3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0C700" w14:textId="77777777" w:rsidR="00D5470C" w:rsidRPr="009370B9" w:rsidRDefault="00D5470C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0B9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5664CD4D" w14:textId="674414A8" w:rsidR="009370B9" w:rsidRPr="009370B9" w:rsidRDefault="009370B9" w:rsidP="009370B9">
      <w:pPr>
        <w:tabs>
          <w:tab w:val="left" w:pos="360"/>
          <w:tab w:val="left" w:pos="851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370B9">
        <w:rPr>
          <w:rFonts w:ascii="Times New Roman" w:eastAsia="Calibri" w:hAnsi="Times New Roman" w:cs="Times New Roman"/>
          <w:iCs/>
          <w:sz w:val="24"/>
          <w:szCs w:val="24"/>
        </w:rPr>
        <w:t>- способность читать оригинальную литературу на немецком языке в соответствующей профессиональной отрасли с использованием электронных словарей;</w:t>
      </w:r>
    </w:p>
    <w:p w14:paraId="7424E8DF" w14:textId="39D95C2E" w:rsidR="009370B9" w:rsidRPr="009370B9" w:rsidRDefault="009370B9" w:rsidP="00937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370B9">
        <w:rPr>
          <w:rFonts w:ascii="Times New Roman" w:eastAsia="Calibri" w:hAnsi="Times New Roman" w:cs="Times New Roman"/>
          <w:iCs/>
          <w:sz w:val="24"/>
          <w:szCs w:val="24"/>
        </w:rPr>
        <w:t>- способность оформить извлеченную из немецкоязычных источников информацию в виде письменного перевода или реферативного устного сообщения на родном языке;</w:t>
      </w:r>
    </w:p>
    <w:p w14:paraId="4706B46A" w14:textId="62B220CF" w:rsidR="009370B9" w:rsidRPr="009370B9" w:rsidRDefault="009370B9" w:rsidP="009370B9">
      <w:pPr>
        <w:tabs>
          <w:tab w:val="left" w:pos="360"/>
          <w:tab w:val="left" w:pos="851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370B9">
        <w:rPr>
          <w:rFonts w:ascii="Times New Roman" w:eastAsia="Calibri" w:hAnsi="Times New Roman" w:cs="Times New Roman"/>
          <w:iCs/>
          <w:sz w:val="24"/>
          <w:szCs w:val="24"/>
        </w:rPr>
        <w:t>- способность ведения профессиональной беседы по теме научного исследования, а также поддержания неформальной беседы по основным бытовым темам в ходе научных переговоров или участия в международных конференциях.</w:t>
      </w:r>
    </w:p>
    <w:p w14:paraId="38D4BB93" w14:textId="77777777" w:rsidR="00CA3FD3" w:rsidRPr="009370B9" w:rsidRDefault="00CA3FD3" w:rsidP="003E236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AFBE8" w14:textId="77777777" w:rsidR="0070030D" w:rsidRPr="009370B9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9370B9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B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0E4844CA" w14:textId="532F9209" w:rsidR="00CA3FD3" w:rsidRPr="009370B9" w:rsidRDefault="009370B9" w:rsidP="009370B9">
      <w:pPr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9370B9">
        <w:rPr>
          <w:rFonts w:ascii="Times New Roman" w:eastAsia="Times New Roman" w:hAnsi="Times New Roman" w:cs="Times New Roman"/>
          <w:sz w:val="24"/>
          <w:szCs w:val="24"/>
        </w:rPr>
        <w:t>Лексический минимум по теме «Сфера моих научных интересов».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>Клишированные элементы по теме.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>Подготовка монологического высказывания.</w:t>
      </w:r>
    </w:p>
    <w:p w14:paraId="630247F9" w14:textId="6448C276" w:rsidR="009370B9" w:rsidRPr="009370B9" w:rsidRDefault="009370B9" w:rsidP="009370B9">
      <w:pPr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9370B9">
        <w:rPr>
          <w:rFonts w:ascii="Times New Roman" w:eastAsia="Times New Roman" w:hAnsi="Times New Roman" w:cs="Times New Roman"/>
          <w:sz w:val="24"/>
          <w:szCs w:val="24"/>
        </w:rPr>
        <w:t>Терминологический минимум по теме научного исследования.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>Подготовка монологического сообщения по теме.</w:t>
      </w:r>
    </w:p>
    <w:p w14:paraId="56591F67" w14:textId="746D6AE8" w:rsidR="009370B9" w:rsidRPr="009370B9" w:rsidRDefault="009370B9" w:rsidP="009370B9">
      <w:pPr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9370B9">
        <w:rPr>
          <w:rFonts w:ascii="Times New Roman" w:eastAsia="Times New Roman" w:hAnsi="Times New Roman" w:cs="Times New Roman"/>
          <w:sz w:val="24"/>
          <w:szCs w:val="24"/>
        </w:rPr>
        <w:t>Диалогическая речь: беседы на общекультурные темы и по теме научного исследования.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>Клишированные элементы в ситуациях диалогического общения на общекультурные и специальные научные темы.</w:t>
      </w:r>
    </w:p>
    <w:p w14:paraId="14E6DF95" w14:textId="77777777" w:rsidR="009370B9" w:rsidRPr="009370B9" w:rsidRDefault="009370B9" w:rsidP="009370B9">
      <w:pPr>
        <w:ind w:firstLine="184"/>
        <w:rPr>
          <w:rFonts w:eastAsia="Times New Roman"/>
          <w:sz w:val="24"/>
          <w:szCs w:val="24"/>
        </w:rPr>
      </w:pPr>
      <w:r w:rsidRPr="009370B9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речь: </w:t>
      </w:r>
      <w:proofErr w:type="spellStart"/>
      <w:r w:rsidRPr="009370B9">
        <w:rPr>
          <w:rFonts w:ascii="Times New Roman" w:eastAsia="Times New Roman" w:hAnsi="Times New Roman" w:cs="Times New Roman"/>
          <w:sz w:val="24"/>
          <w:szCs w:val="24"/>
        </w:rPr>
        <w:t>cообщение</w:t>
      </w:r>
      <w:proofErr w:type="spellEnd"/>
      <w:r w:rsidRPr="009370B9">
        <w:rPr>
          <w:rFonts w:ascii="Times New Roman" w:eastAsia="Times New Roman" w:hAnsi="Times New Roman" w:cs="Times New Roman"/>
          <w:sz w:val="24"/>
          <w:szCs w:val="24"/>
        </w:rPr>
        <w:t xml:space="preserve"> по теме научного исследования.</w:t>
      </w:r>
    </w:p>
    <w:p w14:paraId="24AB43DD" w14:textId="6F4C129C" w:rsidR="009370B9" w:rsidRPr="009370B9" w:rsidRDefault="009370B9" w:rsidP="009370B9">
      <w:pPr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9370B9">
        <w:rPr>
          <w:rFonts w:ascii="Times New Roman" w:eastAsia="Times New Roman" w:hAnsi="Times New Roman" w:cs="Times New Roman"/>
          <w:sz w:val="24"/>
          <w:szCs w:val="24"/>
        </w:rPr>
        <w:t>Чтение специальных текстов с использованием различных стратегий. Аннотирование и реферирование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72D0CC" w14:textId="7F9E40B1" w:rsidR="009370B9" w:rsidRPr="009370B9" w:rsidRDefault="009370B9" w:rsidP="009370B9">
      <w:pPr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9370B9">
        <w:rPr>
          <w:rFonts w:ascii="Times New Roman" w:eastAsia="Times New Roman" w:hAnsi="Times New Roman" w:cs="Times New Roman"/>
          <w:sz w:val="24"/>
          <w:szCs w:val="24"/>
        </w:rPr>
        <w:t>Перевод. Перевод специального научного текста с использованием электронных словарей.</w:t>
      </w:r>
    </w:p>
    <w:p w14:paraId="3483A454" w14:textId="63C9C23C" w:rsidR="003357B4" w:rsidRPr="009370B9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B9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9370B9">
        <w:rPr>
          <w:rFonts w:ascii="Times New Roman" w:eastAsia="Times New Roman" w:hAnsi="Times New Roman" w:cs="Times New Roman"/>
          <w:sz w:val="24"/>
          <w:szCs w:val="24"/>
        </w:rPr>
        <w:t xml:space="preserve"> очная.</w:t>
      </w:r>
    </w:p>
    <w:p w14:paraId="4DFE4A82" w14:textId="77777777" w:rsidR="0070030D" w:rsidRPr="009370B9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D5472" w14:textId="77777777" w:rsidR="0070030D" w:rsidRPr="009370B9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зачисления:</w:t>
      </w:r>
    </w:p>
    <w:p w14:paraId="755D59C6" w14:textId="5D5A2306" w:rsidR="0070030D" w:rsidRPr="009370B9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необходимо предоставить в Институт развития профессиональных компетенций КГУ им. К.Э. Циолковского заявление, согласие на обработку персональных данных, а также заполнить договор об образовании на обучение по дополнительным образовательным программам.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1720B0"/>
    <w:rsid w:val="00230873"/>
    <w:rsid w:val="002B1842"/>
    <w:rsid w:val="002B36CE"/>
    <w:rsid w:val="002D728A"/>
    <w:rsid w:val="003357B4"/>
    <w:rsid w:val="00341BF8"/>
    <w:rsid w:val="003B0F1D"/>
    <w:rsid w:val="003E2364"/>
    <w:rsid w:val="004D70AF"/>
    <w:rsid w:val="004E096B"/>
    <w:rsid w:val="004E4E64"/>
    <w:rsid w:val="004F504B"/>
    <w:rsid w:val="00562DAC"/>
    <w:rsid w:val="005D66DB"/>
    <w:rsid w:val="0070030D"/>
    <w:rsid w:val="00752C5E"/>
    <w:rsid w:val="008B3B2E"/>
    <w:rsid w:val="009370B9"/>
    <w:rsid w:val="00A354BE"/>
    <w:rsid w:val="00CA3FD3"/>
    <w:rsid w:val="00CD2853"/>
    <w:rsid w:val="00D5470C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customStyle="1" w:styleId="TableNormal">
    <w:name w:val="Table Normal"/>
    <w:uiPriority w:val="2"/>
    <w:semiHidden/>
    <w:qFormat/>
    <w:rsid w:val="009370B9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20</cp:revision>
  <dcterms:created xsi:type="dcterms:W3CDTF">2018-12-13T11:50:00Z</dcterms:created>
  <dcterms:modified xsi:type="dcterms:W3CDTF">2025-09-04T12:23:00Z</dcterms:modified>
</cp:coreProperties>
</file>