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4C7E8" w14:textId="12E9445D" w:rsidR="00DB6541" w:rsidRPr="00E542FB" w:rsidRDefault="00E70205" w:rsidP="00DB6541">
      <w:pPr>
        <w:tabs>
          <w:tab w:val="left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Педагогический дизайн</w:t>
      </w:r>
    </w:p>
    <w:p w14:paraId="2C85C981" w14:textId="77777777" w:rsidR="00DB6541" w:rsidRPr="003857FA" w:rsidRDefault="00DB6541" w:rsidP="00DB6541">
      <w:pPr>
        <w:tabs>
          <w:tab w:val="left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23901283" w14:textId="078A9E53" w:rsidR="00DB6541" w:rsidRDefault="00DB6541" w:rsidP="00DB65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1C71">
        <w:rPr>
          <w:rFonts w:ascii="Times New Roman" w:hAnsi="Times New Roman"/>
          <w:b/>
          <w:sz w:val="24"/>
          <w:szCs w:val="24"/>
        </w:rPr>
        <w:t>Общая трудоемкость программы</w:t>
      </w:r>
      <w:r w:rsidRPr="00DB6541">
        <w:rPr>
          <w:rFonts w:ascii="Times New Roman" w:hAnsi="Times New Roman"/>
          <w:sz w:val="24"/>
          <w:szCs w:val="24"/>
        </w:rPr>
        <w:t xml:space="preserve"> – </w:t>
      </w:r>
      <w:r w:rsidR="00E542FB">
        <w:rPr>
          <w:rFonts w:ascii="Times New Roman" w:hAnsi="Times New Roman"/>
          <w:sz w:val="24"/>
          <w:szCs w:val="24"/>
        </w:rPr>
        <w:t>72 часа.</w:t>
      </w:r>
      <w:r w:rsidRPr="00DB6541">
        <w:rPr>
          <w:rFonts w:ascii="Times New Roman" w:hAnsi="Times New Roman"/>
          <w:sz w:val="24"/>
          <w:szCs w:val="24"/>
        </w:rPr>
        <w:t xml:space="preserve"> </w:t>
      </w:r>
    </w:p>
    <w:p w14:paraId="09E30589" w14:textId="77777777" w:rsidR="00E70205" w:rsidRDefault="00E70205" w:rsidP="00DB654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922F6DA" w14:textId="00F9CABB" w:rsidR="00DB6541" w:rsidRPr="00DB6541" w:rsidRDefault="00DB6541" w:rsidP="00DB654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81C71">
        <w:rPr>
          <w:rFonts w:ascii="Times New Roman" w:hAnsi="Times New Roman"/>
          <w:b/>
          <w:color w:val="000000"/>
          <w:sz w:val="24"/>
          <w:szCs w:val="24"/>
        </w:rPr>
        <w:t>Категория слушателей</w:t>
      </w:r>
      <w:r w:rsidRPr="00DB6541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51798F">
        <w:rPr>
          <w:rFonts w:ascii="Times New Roman" w:hAnsi="Times New Roman"/>
          <w:color w:val="000000"/>
          <w:sz w:val="24"/>
          <w:szCs w:val="24"/>
        </w:rPr>
        <w:t xml:space="preserve">лица, имеющие </w:t>
      </w:r>
      <w:r w:rsidR="00E542FB">
        <w:rPr>
          <w:rFonts w:ascii="Times New Roman" w:hAnsi="Times New Roman"/>
          <w:color w:val="000000"/>
          <w:sz w:val="24"/>
          <w:szCs w:val="24"/>
        </w:rPr>
        <w:t xml:space="preserve">среднее и (или) </w:t>
      </w:r>
      <w:r w:rsidR="0051798F">
        <w:rPr>
          <w:rFonts w:ascii="Times New Roman" w:hAnsi="Times New Roman"/>
          <w:color w:val="000000"/>
          <w:sz w:val="24"/>
          <w:szCs w:val="24"/>
        </w:rPr>
        <w:t xml:space="preserve">высшее образование; лица, получающие </w:t>
      </w:r>
      <w:r w:rsidR="00E542FB">
        <w:rPr>
          <w:rFonts w:ascii="Times New Roman" w:hAnsi="Times New Roman"/>
          <w:color w:val="000000"/>
          <w:sz w:val="24"/>
          <w:szCs w:val="24"/>
        </w:rPr>
        <w:t xml:space="preserve">среднее и (или) </w:t>
      </w:r>
      <w:r w:rsidR="0051798F">
        <w:rPr>
          <w:rFonts w:ascii="Times New Roman" w:hAnsi="Times New Roman"/>
          <w:color w:val="000000"/>
          <w:sz w:val="24"/>
          <w:szCs w:val="24"/>
        </w:rPr>
        <w:t>высшее образование.</w:t>
      </w:r>
    </w:p>
    <w:p w14:paraId="7EEA638B" w14:textId="77777777" w:rsidR="00E70205" w:rsidRDefault="00E70205" w:rsidP="005179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D6507C9" w14:textId="39B564D7" w:rsidR="002059E3" w:rsidRPr="0051798F" w:rsidRDefault="00DB6541" w:rsidP="005179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81C71">
        <w:rPr>
          <w:rFonts w:ascii="Times New Roman" w:hAnsi="Times New Roman"/>
          <w:b/>
          <w:color w:val="000000"/>
          <w:sz w:val="24"/>
          <w:szCs w:val="24"/>
        </w:rPr>
        <w:t>По окончании обучения выдается</w:t>
      </w:r>
      <w:r w:rsidRPr="00DB6541">
        <w:rPr>
          <w:rFonts w:ascii="Times New Roman" w:hAnsi="Times New Roman"/>
          <w:color w:val="000000"/>
          <w:sz w:val="24"/>
          <w:szCs w:val="24"/>
        </w:rPr>
        <w:t>: удостоверение установленного образца 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6541">
        <w:rPr>
          <w:rFonts w:ascii="Times New Roman" w:hAnsi="Times New Roman"/>
          <w:color w:val="000000"/>
          <w:sz w:val="24"/>
          <w:szCs w:val="24"/>
        </w:rPr>
        <w:t>повышении квалификации</w:t>
      </w:r>
      <w:r w:rsidR="00481C71">
        <w:rPr>
          <w:rFonts w:ascii="Times New Roman" w:hAnsi="Times New Roman"/>
          <w:color w:val="000000"/>
          <w:sz w:val="24"/>
          <w:szCs w:val="24"/>
        </w:rPr>
        <w:t>.</w:t>
      </w:r>
    </w:p>
    <w:p w14:paraId="15E97EE2" w14:textId="77777777" w:rsidR="00E70205" w:rsidRDefault="00E70205" w:rsidP="00DB654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047E787" w14:textId="2448BF8E" w:rsidR="00BE662D" w:rsidRDefault="0051798F" w:rsidP="00DB6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798F">
        <w:rPr>
          <w:rFonts w:ascii="Times New Roman" w:hAnsi="Times New Roman"/>
          <w:b/>
          <w:sz w:val="24"/>
          <w:szCs w:val="24"/>
        </w:rPr>
        <w:t>Программа имеет своей целью</w:t>
      </w:r>
      <w:r>
        <w:rPr>
          <w:rFonts w:ascii="Times New Roman" w:hAnsi="Times New Roman"/>
          <w:sz w:val="24"/>
          <w:szCs w:val="24"/>
        </w:rPr>
        <w:t xml:space="preserve"> </w:t>
      </w:r>
      <w:r w:rsidR="00E70205">
        <w:rPr>
          <w:rFonts w:ascii="Times New Roman" w:hAnsi="Times New Roman"/>
          <w:color w:val="000000"/>
          <w:sz w:val="24"/>
          <w:szCs w:val="24"/>
        </w:rPr>
        <w:t>формирование</w:t>
      </w:r>
      <w:r w:rsidR="00E70205" w:rsidRPr="00E70205">
        <w:rPr>
          <w:rFonts w:ascii="Times New Roman" w:hAnsi="Times New Roman"/>
          <w:color w:val="000000"/>
          <w:sz w:val="24"/>
          <w:szCs w:val="24"/>
        </w:rPr>
        <w:t xml:space="preserve"> у будущих преподавателей умение проектировать эффективные учебные курсы, модули и отдельные уроки по английскому языку с опорой на современные методы, принципы выстраивания результатов обучения и образовательные технологии.</w:t>
      </w:r>
    </w:p>
    <w:p w14:paraId="720AD2E0" w14:textId="77777777" w:rsidR="00E70205" w:rsidRDefault="00E70205" w:rsidP="00DB6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189E908" w14:textId="3BCFCEDD" w:rsidR="0051798F" w:rsidRDefault="0051798F" w:rsidP="00DB65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освоения программы слушатель должен приобрести следующие умения, необходимые для качественного изменения компетенций:</w:t>
      </w:r>
    </w:p>
    <w:p w14:paraId="3F17E634" w14:textId="77777777" w:rsidR="00FF4F43" w:rsidRPr="0051798F" w:rsidRDefault="00FF4F43" w:rsidP="00DB654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F41230C" w14:textId="77777777" w:rsidR="00DC79DD" w:rsidRDefault="00DC79DD" w:rsidP="00DC79DD">
      <w:pPr>
        <w:pStyle w:val="Default"/>
        <w:ind w:firstLine="709"/>
        <w:jc w:val="both"/>
        <w:rPr>
          <w:b/>
        </w:rPr>
      </w:pPr>
      <w:r w:rsidRPr="00DC79DD">
        <w:rPr>
          <w:b/>
        </w:rPr>
        <w:t xml:space="preserve">слушатель </w:t>
      </w:r>
      <w:r>
        <w:rPr>
          <w:b/>
        </w:rPr>
        <w:t>должен уметь</w:t>
      </w:r>
      <w:r w:rsidRPr="00DC79DD">
        <w:rPr>
          <w:b/>
        </w:rPr>
        <w:t>:</w:t>
      </w:r>
    </w:p>
    <w:p w14:paraId="6EF988E2" w14:textId="2008A819" w:rsidR="00E70205" w:rsidRPr="00E70205" w:rsidRDefault="00E70205" w:rsidP="008408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7020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70205">
        <w:rPr>
          <w:rFonts w:ascii="Times New Roman" w:hAnsi="Times New Roman"/>
          <w:color w:val="000000"/>
          <w:sz w:val="24"/>
          <w:szCs w:val="24"/>
        </w:rPr>
        <w:t>проводить анализ потребностей</w:t>
      </w:r>
      <w:r w:rsidRPr="00E70205">
        <w:rPr>
          <w:rFonts w:ascii="Times New Roman" w:hAnsi="Times New Roman"/>
          <w:color w:val="000000"/>
          <w:sz w:val="24"/>
          <w:szCs w:val="24"/>
        </w:rPr>
        <w:t>;</w:t>
      </w:r>
    </w:p>
    <w:p w14:paraId="58A62F7B" w14:textId="77777777" w:rsidR="00E70205" w:rsidRPr="00E70205" w:rsidRDefault="00E70205" w:rsidP="008408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7020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70205">
        <w:rPr>
          <w:rFonts w:ascii="Times New Roman" w:hAnsi="Times New Roman"/>
          <w:color w:val="000000"/>
          <w:sz w:val="24"/>
          <w:szCs w:val="24"/>
        </w:rPr>
        <w:t>формулировать учебные цели/результаты</w:t>
      </w:r>
      <w:r w:rsidRPr="00E70205">
        <w:rPr>
          <w:rFonts w:ascii="Times New Roman" w:hAnsi="Times New Roman"/>
          <w:color w:val="000000"/>
          <w:sz w:val="24"/>
          <w:szCs w:val="24"/>
        </w:rPr>
        <w:t>;</w:t>
      </w:r>
    </w:p>
    <w:p w14:paraId="6EF2E264" w14:textId="77777777" w:rsidR="00E70205" w:rsidRPr="00E70205" w:rsidRDefault="00E70205" w:rsidP="008408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7020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70205">
        <w:rPr>
          <w:rFonts w:ascii="Times New Roman" w:hAnsi="Times New Roman"/>
          <w:color w:val="000000"/>
          <w:sz w:val="24"/>
          <w:szCs w:val="24"/>
        </w:rPr>
        <w:t>разрабатывать план занятия и модуль</w:t>
      </w:r>
      <w:r w:rsidRPr="00E70205">
        <w:rPr>
          <w:rFonts w:ascii="Times New Roman" w:hAnsi="Times New Roman"/>
          <w:color w:val="000000"/>
          <w:sz w:val="24"/>
          <w:szCs w:val="24"/>
        </w:rPr>
        <w:t>;</w:t>
      </w:r>
    </w:p>
    <w:p w14:paraId="75378636" w14:textId="77777777" w:rsidR="00E70205" w:rsidRPr="00E70205" w:rsidRDefault="00E70205" w:rsidP="008408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7020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70205">
        <w:rPr>
          <w:rFonts w:ascii="Times New Roman" w:hAnsi="Times New Roman"/>
          <w:color w:val="000000"/>
          <w:sz w:val="24"/>
          <w:szCs w:val="24"/>
        </w:rPr>
        <w:t>проектировать задания и оценивание</w:t>
      </w:r>
      <w:r w:rsidRPr="00E70205">
        <w:rPr>
          <w:rFonts w:ascii="Times New Roman" w:hAnsi="Times New Roman"/>
          <w:color w:val="000000"/>
          <w:sz w:val="24"/>
          <w:szCs w:val="24"/>
        </w:rPr>
        <w:t>;</w:t>
      </w:r>
    </w:p>
    <w:p w14:paraId="72B51F7D" w14:textId="6E24B4BC" w:rsidR="00FC1148" w:rsidRPr="00E70205" w:rsidRDefault="00E70205" w:rsidP="008408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205">
        <w:rPr>
          <w:rFonts w:ascii="Times New Roman" w:hAnsi="Times New Roman"/>
          <w:color w:val="000000"/>
          <w:sz w:val="24"/>
          <w:szCs w:val="24"/>
        </w:rPr>
        <w:t>-</w:t>
      </w:r>
      <w:r w:rsidRPr="00E70205">
        <w:rPr>
          <w:rFonts w:ascii="Times New Roman" w:hAnsi="Times New Roman"/>
          <w:color w:val="000000"/>
          <w:sz w:val="24"/>
          <w:szCs w:val="24"/>
        </w:rPr>
        <w:t xml:space="preserve"> интегрировать цифровые инструменты и учитывать инклюзивность.</w:t>
      </w:r>
    </w:p>
    <w:p w14:paraId="35843742" w14:textId="77777777" w:rsidR="00E70205" w:rsidRDefault="00E70205" w:rsidP="0084082D">
      <w:pPr>
        <w:pStyle w:val="Default"/>
        <w:ind w:firstLine="709"/>
        <w:jc w:val="both"/>
        <w:rPr>
          <w:b/>
          <w:color w:val="auto"/>
        </w:rPr>
      </w:pPr>
    </w:p>
    <w:p w14:paraId="10F0A7F7" w14:textId="2C48A111" w:rsidR="00FC1148" w:rsidRPr="00E70205" w:rsidRDefault="00FC1148" w:rsidP="00E70205">
      <w:pPr>
        <w:pStyle w:val="Default"/>
        <w:ind w:firstLine="709"/>
        <w:jc w:val="both"/>
        <w:rPr>
          <w:b/>
          <w:color w:val="auto"/>
        </w:rPr>
      </w:pPr>
      <w:r w:rsidRPr="00FC1148">
        <w:rPr>
          <w:b/>
          <w:color w:val="auto"/>
        </w:rPr>
        <w:t>Содержание программы:</w:t>
      </w:r>
    </w:p>
    <w:p w14:paraId="0BC74E12" w14:textId="4CD5B127" w:rsidR="00FC1148" w:rsidRDefault="00E70205" w:rsidP="00E70205">
      <w:pPr>
        <w:pStyle w:val="Default"/>
        <w:jc w:val="both"/>
      </w:pPr>
      <w:r w:rsidRPr="00055C8B">
        <w:t>Введение в педагогический дизайн</w:t>
      </w:r>
      <w:r>
        <w:t>.</w:t>
      </w:r>
    </w:p>
    <w:p w14:paraId="3CF9F3C5" w14:textId="51890DA1" w:rsidR="00E70205" w:rsidRDefault="00E70205" w:rsidP="00E70205">
      <w:pPr>
        <w:pStyle w:val="Default"/>
        <w:jc w:val="both"/>
      </w:pPr>
      <w:r w:rsidRPr="00055C8B">
        <w:t>Анализ образовательной ситуации</w:t>
      </w:r>
      <w:r>
        <w:t>.</w:t>
      </w:r>
    </w:p>
    <w:p w14:paraId="11DCCC0F" w14:textId="0549E8E6" w:rsidR="00E70205" w:rsidRDefault="00E70205" w:rsidP="00E70205">
      <w:pPr>
        <w:pStyle w:val="Default"/>
        <w:jc w:val="both"/>
      </w:pPr>
      <w:r w:rsidRPr="00055C8B">
        <w:t>Проектирование содержания курса</w:t>
      </w:r>
      <w:r>
        <w:t>.</w:t>
      </w:r>
    </w:p>
    <w:p w14:paraId="7F787E6B" w14:textId="5A8EFBEF" w:rsidR="00E70205" w:rsidRDefault="00E70205" w:rsidP="00E70205">
      <w:pPr>
        <w:pStyle w:val="Default"/>
        <w:jc w:val="both"/>
      </w:pPr>
      <w:r w:rsidRPr="00055C8B">
        <w:t>Разработка учебных заданий</w:t>
      </w:r>
      <w:r>
        <w:t>.</w:t>
      </w:r>
    </w:p>
    <w:p w14:paraId="3A63D8C4" w14:textId="76662C82" w:rsidR="00E70205" w:rsidRDefault="00E70205" w:rsidP="00E70205">
      <w:pPr>
        <w:pStyle w:val="Default"/>
        <w:jc w:val="both"/>
      </w:pPr>
      <w:r w:rsidRPr="00055C8B">
        <w:t>Оценка и обратная связь</w:t>
      </w:r>
      <w:r>
        <w:t>.</w:t>
      </w:r>
    </w:p>
    <w:p w14:paraId="48C667FE" w14:textId="5BE84E7B" w:rsidR="00E70205" w:rsidRDefault="00E70205" w:rsidP="00E70205">
      <w:pPr>
        <w:pStyle w:val="Default"/>
        <w:jc w:val="both"/>
      </w:pPr>
      <w:r w:rsidRPr="00055C8B">
        <w:t>Цифровые инструменты и среды</w:t>
      </w:r>
      <w:r>
        <w:t>.</w:t>
      </w:r>
    </w:p>
    <w:p w14:paraId="7A17B513" w14:textId="4DCDC84F" w:rsidR="00E70205" w:rsidRDefault="00E70205" w:rsidP="00E70205">
      <w:pPr>
        <w:pStyle w:val="Default"/>
        <w:jc w:val="both"/>
      </w:pPr>
      <w:r w:rsidRPr="00055C8B">
        <w:t>Внедрение и оценка курса</w:t>
      </w:r>
      <w:r>
        <w:t>.</w:t>
      </w:r>
    </w:p>
    <w:p w14:paraId="6A8A5B4F" w14:textId="50F5412E" w:rsidR="00E70205" w:rsidRDefault="00E70205" w:rsidP="00E70205">
      <w:pPr>
        <w:pStyle w:val="Default"/>
        <w:jc w:val="both"/>
        <w:rPr>
          <w:b/>
        </w:rPr>
      </w:pPr>
      <w:r w:rsidRPr="00E70205">
        <w:t>Практикум (проектная работа)</w:t>
      </w:r>
      <w:r w:rsidRPr="00E70205">
        <w:t>.</w:t>
      </w:r>
    </w:p>
    <w:p w14:paraId="780AC2E8" w14:textId="77777777" w:rsidR="00FC1148" w:rsidRDefault="00FC1148" w:rsidP="00DC79DD">
      <w:pPr>
        <w:pStyle w:val="Default"/>
        <w:ind w:firstLine="709"/>
        <w:jc w:val="both"/>
        <w:rPr>
          <w:b/>
        </w:rPr>
      </w:pPr>
    </w:p>
    <w:p w14:paraId="4FE42B3A" w14:textId="77777777" w:rsidR="00FC1148" w:rsidRPr="00DC79DD" w:rsidRDefault="00FC1148" w:rsidP="00DC79DD">
      <w:pPr>
        <w:pStyle w:val="Default"/>
        <w:ind w:firstLine="709"/>
        <w:jc w:val="both"/>
        <w:rPr>
          <w:color w:val="auto"/>
        </w:rPr>
      </w:pPr>
    </w:p>
    <w:p w14:paraId="7F5B2E1A" w14:textId="77777777" w:rsidR="00FC1148" w:rsidRDefault="00FC1148" w:rsidP="00FC114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68049A12" w14:textId="77777777" w:rsidR="00FC1148" w:rsidRDefault="00FC1148" w:rsidP="00FC1148">
      <w:pPr>
        <w:widowControl w:val="0"/>
        <w:autoSpaceDE w:val="0"/>
        <w:autoSpaceDN w:val="0"/>
        <w:adjustRightInd w:val="0"/>
        <w:jc w:val="both"/>
      </w:pPr>
    </w:p>
    <w:sectPr w:rsidR="00FC1148" w:rsidSect="007F6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41"/>
    <w:rsid w:val="000C351A"/>
    <w:rsid w:val="001E78E5"/>
    <w:rsid w:val="002059E3"/>
    <w:rsid w:val="002220ED"/>
    <w:rsid w:val="00254550"/>
    <w:rsid w:val="00323810"/>
    <w:rsid w:val="00373B26"/>
    <w:rsid w:val="003A5FB2"/>
    <w:rsid w:val="003E0224"/>
    <w:rsid w:val="003E3258"/>
    <w:rsid w:val="003F1C28"/>
    <w:rsid w:val="004451AA"/>
    <w:rsid w:val="00481C71"/>
    <w:rsid w:val="0051798F"/>
    <w:rsid w:val="0056503D"/>
    <w:rsid w:val="00574165"/>
    <w:rsid w:val="00587CF4"/>
    <w:rsid w:val="005F69A5"/>
    <w:rsid w:val="00636870"/>
    <w:rsid w:val="00645B2F"/>
    <w:rsid w:val="00650D1B"/>
    <w:rsid w:val="0066515D"/>
    <w:rsid w:val="007016BE"/>
    <w:rsid w:val="00791766"/>
    <w:rsid w:val="007F65E1"/>
    <w:rsid w:val="0084082D"/>
    <w:rsid w:val="00841A8D"/>
    <w:rsid w:val="008627A8"/>
    <w:rsid w:val="0090648D"/>
    <w:rsid w:val="009D1DFB"/>
    <w:rsid w:val="00AB3E60"/>
    <w:rsid w:val="00AB4569"/>
    <w:rsid w:val="00AD16D9"/>
    <w:rsid w:val="00B32BC3"/>
    <w:rsid w:val="00B341AF"/>
    <w:rsid w:val="00BA06E1"/>
    <w:rsid w:val="00BD0C3F"/>
    <w:rsid w:val="00BE662D"/>
    <w:rsid w:val="00C60F7C"/>
    <w:rsid w:val="00DB6541"/>
    <w:rsid w:val="00DC79DD"/>
    <w:rsid w:val="00DD5E9B"/>
    <w:rsid w:val="00E542FB"/>
    <w:rsid w:val="00E70205"/>
    <w:rsid w:val="00EE1D24"/>
    <w:rsid w:val="00F065C3"/>
    <w:rsid w:val="00F81DDD"/>
    <w:rsid w:val="00FC1148"/>
    <w:rsid w:val="00FE3785"/>
    <w:rsid w:val="00F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603F"/>
  <w15:docId w15:val="{2FA5E92D-A82E-44E4-81FE-A5F63A3F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5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541"/>
    <w:pPr>
      <w:ind w:left="720"/>
      <w:contextualSpacing/>
    </w:pPr>
  </w:style>
  <w:style w:type="paragraph" w:customStyle="1" w:styleId="Default">
    <w:name w:val="Default"/>
    <w:rsid w:val="00DC79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Vosk2</dc:creator>
  <cp:keywords/>
  <dc:description/>
  <cp:lastModifiedBy>✿ Специалист УМР ИРПК ✿</cp:lastModifiedBy>
  <cp:revision>20</cp:revision>
  <dcterms:created xsi:type="dcterms:W3CDTF">2019-04-09T07:02:00Z</dcterms:created>
  <dcterms:modified xsi:type="dcterms:W3CDTF">2026-09-30T06:36:00Z</dcterms:modified>
</cp:coreProperties>
</file>