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3D2C18" w:rsidRDefault="00A77250" w:rsidP="003D2C1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72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Представительство в суде</w:t>
      </w:r>
      <w:r w:rsidR="008D45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77250">
        <w:rPr>
          <w:rFonts w:ascii="Times New Roman" w:hAnsi="Times New Roman" w:cs="Times New Roman"/>
          <w:sz w:val="24"/>
          <w:szCs w:val="24"/>
        </w:rPr>
        <w:t xml:space="preserve">72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образование; лица, получающие </w:t>
      </w:r>
      <w:r w:rsidR="00A26664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77250" w:rsidRPr="00A77250">
        <w:rPr>
          <w:rFonts w:ascii="Times New Roman" w:hAnsi="Times New Roman" w:cs="Times New Roman"/>
          <w:sz w:val="24"/>
          <w:szCs w:val="24"/>
        </w:rPr>
        <w:t>совершенствование и (или) овладение слушателями новыми компетенциями правильного применения норм, регулирующих процессуальные правоотношения, к конкретным практическим ситуациям, разрешаемым в судах РФ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A77250" w:rsidRPr="00A77250" w:rsidRDefault="00A77250" w:rsidP="00A772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7725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теорию толкования норм материального и процессуального права;</w:t>
      </w:r>
    </w:p>
    <w:p w:rsidR="00A77250" w:rsidRPr="00A77250" w:rsidRDefault="00A77250" w:rsidP="00A772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теорию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юрисдик</w:t>
      </w:r>
      <w:r w:rsidRPr="00A77250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ционного</w:t>
      </w:r>
      <w:proofErr w:type="spellEnd"/>
      <w:r w:rsidRPr="00A77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процесса;</w:t>
      </w:r>
    </w:p>
    <w:p w:rsidR="008D45F1" w:rsidRPr="008D45F1" w:rsidRDefault="00A77250" w:rsidP="00A772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теорию юридиче</w:t>
      </w:r>
      <w:r w:rsidRPr="00A77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ской квалификации правоотношений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области гражданского судопроиз</w:t>
      </w:r>
      <w:r w:rsidRPr="00A772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водства</w:t>
      </w:r>
      <w:r w:rsidR="008D45F1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A77250" w:rsidRPr="00A77250" w:rsidRDefault="00A77250" w:rsidP="00A772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7250">
        <w:rPr>
          <w:rFonts w:ascii="Times New Roman" w:hAnsi="Times New Roman"/>
          <w:bCs/>
          <w:sz w:val="24"/>
          <w:szCs w:val="24"/>
        </w:rPr>
        <w:t xml:space="preserve">на основе грамотного </w:t>
      </w:r>
      <w:r>
        <w:rPr>
          <w:rFonts w:ascii="Times New Roman" w:hAnsi="Times New Roman"/>
          <w:bCs/>
          <w:sz w:val="24"/>
          <w:szCs w:val="24"/>
        </w:rPr>
        <w:t>толкования норм материального и про</w:t>
      </w:r>
      <w:r w:rsidRPr="00A77250">
        <w:rPr>
          <w:rFonts w:ascii="Times New Roman" w:hAnsi="Times New Roman"/>
          <w:bCs/>
          <w:sz w:val="24"/>
          <w:szCs w:val="24"/>
        </w:rPr>
        <w:t>цессуального права разъяснят</w:t>
      </w:r>
      <w:r>
        <w:rPr>
          <w:rFonts w:ascii="Times New Roman" w:hAnsi="Times New Roman"/>
          <w:bCs/>
          <w:sz w:val="24"/>
          <w:szCs w:val="24"/>
        </w:rPr>
        <w:t>ь субъектам права сущность и со</w:t>
      </w:r>
      <w:r w:rsidRPr="00A77250">
        <w:rPr>
          <w:rFonts w:ascii="Times New Roman" w:hAnsi="Times New Roman"/>
          <w:bCs/>
          <w:sz w:val="24"/>
          <w:szCs w:val="24"/>
        </w:rPr>
        <w:t>держ</w:t>
      </w:r>
      <w:r>
        <w:rPr>
          <w:rFonts w:ascii="Times New Roman" w:hAnsi="Times New Roman"/>
          <w:bCs/>
          <w:sz w:val="24"/>
          <w:szCs w:val="24"/>
        </w:rPr>
        <w:t>ание правовых предписаний судеб</w:t>
      </w:r>
      <w:r w:rsidRPr="00A77250">
        <w:rPr>
          <w:rFonts w:ascii="Times New Roman" w:hAnsi="Times New Roman"/>
          <w:bCs/>
          <w:sz w:val="24"/>
          <w:szCs w:val="24"/>
        </w:rPr>
        <w:t>ных органов;</w:t>
      </w:r>
    </w:p>
    <w:p w:rsidR="008D45F1" w:rsidRPr="008D45F1" w:rsidRDefault="00A77250" w:rsidP="00A772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50">
        <w:rPr>
          <w:rFonts w:ascii="Times New Roman" w:hAnsi="Times New Roman"/>
          <w:bCs/>
          <w:sz w:val="24"/>
          <w:szCs w:val="24"/>
        </w:rPr>
        <w:t>подготавливать юридические документы как средства защиты интересов различных субъектов права в рамках суде</w:t>
      </w:r>
      <w:r>
        <w:rPr>
          <w:rFonts w:ascii="Times New Roman" w:hAnsi="Times New Roman"/>
          <w:bCs/>
          <w:sz w:val="24"/>
          <w:szCs w:val="24"/>
        </w:rPr>
        <w:t>бного представи</w:t>
      </w:r>
      <w:r w:rsidRPr="00A77250">
        <w:rPr>
          <w:rFonts w:ascii="Times New Roman" w:hAnsi="Times New Roman"/>
          <w:bCs/>
          <w:sz w:val="24"/>
          <w:szCs w:val="24"/>
        </w:rPr>
        <w:t>тельства</w:t>
      </w:r>
      <w:r w:rsidR="008D45F1" w:rsidRPr="008D45F1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5F1" w:rsidRPr="008D45F1" w:rsidRDefault="008D45F1" w:rsidP="008D4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Понятие судебного представительства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Классификация судебного представительства на виды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Законное представительство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Договорное (добровольное) представительство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Уставное представительство</w:t>
      </w:r>
      <w:r>
        <w:rPr>
          <w:rFonts w:ascii="Times New Roman" w:hAnsi="Times New Roman"/>
          <w:color w:val="242021"/>
          <w:sz w:val="24"/>
          <w:szCs w:val="24"/>
        </w:rPr>
        <w:t>.</w:t>
      </w:r>
    </w:p>
    <w:p w:rsidR="00A77250" w:rsidRP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Общественное представительство</w:t>
      </w:r>
      <w:r>
        <w:rPr>
          <w:rFonts w:ascii="Times New Roman" w:hAnsi="Times New Roman"/>
          <w:color w:val="242021"/>
          <w:sz w:val="24"/>
          <w:szCs w:val="24"/>
        </w:rPr>
        <w:t>.</w:t>
      </w:r>
      <w:bookmarkStart w:id="0" w:name="_GoBack"/>
      <w:bookmarkEnd w:id="0"/>
    </w:p>
    <w:p w:rsidR="008D45F1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50">
        <w:rPr>
          <w:rFonts w:ascii="Times New Roman" w:hAnsi="Times New Roman"/>
          <w:color w:val="242021"/>
          <w:sz w:val="24"/>
          <w:szCs w:val="24"/>
        </w:rPr>
        <w:t>Субъекты представительства в суде</w:t>
      </w:r>
      <w:r w:rsidR="008D45F1" w:rsidRPr="008D45F1">
        <w:rPr>
          <w:rFonts w:ascii="Times New Roman" w:hAnsi="Times New Roman" w:cs="Times New Roman"/>
          <w:sz w:val="24"/>
          <w:szCs w:val="24"/>
        </w:rPr>
        <w:t>.</w:t>
      </w:r>
    </w:p>
    <w:p w:rsidR="00CD2853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5DB5"/>
    <w:multiLevelType w:val="hybridMultilevel"/>
    <w:tmpl w:val="879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2B1842"/>
    <w:rsid w:val="002D728A"/>
    <w:rsid w:val="003D2C18"/>
    <w:rsid w:val="00562DAC"/>
    <w:rsid w:val="008D45F1"/>
    <w:rsid w:val="00A26664"/>
    <w:rsid w:val="00A77250"/>
    <w:rsid w:val="00C47629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8D4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7</cp:revision>
  <dcterms:created xsi:type="dcterms:W3CDTF">2018-12-13T11:50:00Z</dcterms:created>
  <dcterms:modified xsi:type="dcterms:W3CDTF">2024-01-31T07:57:00Z</dcterms:modified>
</cp:coreProperties>
</file>